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Style w:val="Heading2"/>
        <w:spacing w:after="0" w:before="0" w:line="240" w:lineRule="auto"/>
        <w:jc w:val="center"/>
        <w:rPr>
          <w:rFonts w:ascii="Calibri" w:cs="Calibri" w:eastAsia="Calibri" w:hAnsi="Calibri"/>
        </w:rPr>
      </w:pPr>
      <w:r w:rsidDel="00000000" w:rsidR="00000000" w:rsidRPr="00000000">
        <w:rPr>
          <w:rFonts w:ascii="Calibri" w:cs="Calibri" w:eastAsia="Calibri" w:hAnsi="Calibri"/>
          <w:rtl w:val="0"/>
        </w:rPr>
        <w:t xml:space="preserve">DRUGS AND ALCOHOL POLICY</w:t>
      </w:r>
    </w:p>
    <w:p w:rsidR="00000000" w:rsidDel="00000000" w:rsidP="00000000" w:rsidRDefault="00000000" w:rsidRPr="00000000" w14:paraId="0000000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3">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recognizes impairment as a significant health and safety concern in the workplace, as it can negatively impact the abilities and judgement of employees. We also acknowledge that substance abuse and dependency are medical issues that some employees may struggle with. [Organization Name] is therefore committed to:</w:t>
      </w:r>
    </w:p>
    <w:p w:rsidR="00000000" w:rsidDel="00000000" w:rsidP="00000000" w:rsidRDefault="00000000" w:rsidRPr="00000000" w14:paraId="00000004">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5">
      <w:pPr>
        <w:numPr>
          <w:ilvl w:val="0"/>
          <w:numId w:val="3"/>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Creating a safe and healthy workplace by prohibiting the unsafe use of drugs and alcohol on the premises;</w:t>
      </w:r>
    </w:p>
    <w:p w:rsidR="00000000" w:rsidDel="00000000" w:rsidP="00000000" w:rsidRDefault="00000000" w:rsidRPr="00000000" w14:paraId="00000006">
      <w:pPr>
        <w:numPr>
          <w:ilvl w:val="0"/>
          <w:numId w:val="3"/>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Providing support to employees with dependency issues.</w:t>
      </w:r>
    </w:p>
    <w:p w:rsidR="00000000" w:rsidDel="00000000" w:rsidP="00000000" w:rsidRDefault="00000000" w:rsidRPr="00000000" w14:paraId="00000007">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8">
      <w:pPr>
        <w:shd w:fill="ffffff" w:val="clea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DEFINITIONS</w:t>
      </w:r>
    </w:p>
    <w:p w:rsidR="00000000" w:rsidDel="00000000" w:rsidP="00000000" w:rsidRDefault="00000000" w:rsidRPr="00000000" w14:paraId="00000009">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A">
      <w:pPr>
        <w:spacing w:line="240" w:lineRule="auto"/>
        <w:rPr>
          <w:rFonts w:ascii="Calibri" w:cs="Calibri" w:eastAsia="Calibri" w:hAnsi="Calibri"/>
          <w:b w:val="1"/>
        </w:rPr>
      </w:pPr>
      <w:r w:rsidDel="00000000" w:rsidR="00000000" w:rsidRPr="00000000">
        <w:rPr>
          <w:rFonts w:ascii="Calibri" w:cs="Calibri" w:eastAsia="Calibri" w:hAnsi="Calibri"/>
          <w:i w:val="1"/>
          <w:rtl w:val="0"/>
        </w:rPr>
        <w:t xml:space="preserve">Medical Marijuana</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highlight w:val="white"/>
          <w:rtl w:val="0"/>
        </w:rPr>
        <w:t xml:space="preserve">Cannabis that is used for a medical purpose. </w:t>
      </w:r>
      <w:r w:rsidDel="00000000" w:rsidR="00000000" w:rsidRPr="00000000">
        <w:rPr>
          <w:rtl w:val="0"/>
        </w:rPr>
      </w:r>
    </w:p>
    <w:p w:rsidR="00000000" w:rsidDel="00000000" w:rsidP="00000000" w:rsidRDefault="00000000" w:rsidRPr="00000000" w14:paraId="0000000B">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C">
      <w:pPr>
        <w:shd w:fill="ffffff" w:val="clear"/>
        <w:spacing w:line="240" w:lineRule="auto"/>
        <w:rPr>
          <w:rFonts w:ascii="Calibri" w:cs="Calibri" w:eastAsia="Calibri" w:hAnsi="Calibri"/>
        </w:rPr>
      </w:pPr>
      <w:r w:rsidDel="00000000" w:rsidR="00000000" w:rsidRPr="00000000">
        <w:rPr>
          <w:rFonts w:ascii="Calibri" w:cs="Calibri" w:eastAsia="Calibri" w:hAnsi="Calibri"/>
          <w:sz w:val="28"/>
          <w:szCs w:val="28"/>
          <w:rtl w:val="0"/>
        </w:rPr>
        <w:t xml:space="preserve">POLICY</w:t>
      </w:r>
      <w:r w:rsidDel="00000000" w:rsidR="00000000" w:rsidRPr="00000000">
        <w:rPr>
          <w:rtl w:val="0"/>
        </w:rPr>
      </w:r>
    </w:p>
    <w:p w:rsidR="00000000" w:rsidDel="00000000" w:rsidP="00000000" w:rsidRDefault="00000000" w:rsidRPr="00000000" w14:paraId="0000000D">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E">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To ensure the safety of our organization, employees, clients, and the public, [Organization Name] strictly prohibits the use of any substances that can cause impairment, including drugs or alcohol, whether legal or illegal, while in the workplace or while representing [Organization Name]. Exceptions to this policy may be made if authorized in writing by management for medical reasons or under special circumstances such as a company event.</w:t>
      </w:r>
    </w:p>
    <w:p w:rsidR="00000000" w:rsidDel="00000000" w:rsidP="00000000" w:rsidRDefault="00000000" w:rsidRPr="00000000" w14:paraId="0000000F">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0">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Employees are prohibited from working while impaired, regardless of whether they are on-site, off-site, or working from home. If an employee is unfit to report to work for any reason, they should notify their supervisor following the regular process. Safety is our top priority at [Organization Name].</w:t>
      </w:r>
    </w:p>
    <w:p w:rsidR="00000000" w:rsidDel="00000000" w:rsidP="00000000" w:rsidRDefault="00000000" w:rsidRPr="00000000" w14:paraId="00000011">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2">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Failure to comply with this policy may result in disciplinary action, up to and including termination of employment, or involvement of the authorities, if necessary.</w:t>
      </w:r>
    </w:p>
    <w:p w:rsidR="00000000" w:rsidDel="00000000" w:rsidP="00000000" w:rsidRDefault="00000000" w:rsidRPr="00000000" w14:paraId="00000013">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4">
      <w:pPr>
        <w:shd w:fill="ffffff" w:val="clea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Safety Concerns with Machinery or Equipment</w:t>
      </w:r>
    </w:p>
    <w:p w:rsidR="00000000" w:rsidDel="00000000" w:rsidP="00000000" w:rsidRDefault="00000000" w:rsidRPr="00000000" w14:paraId="00000015">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6">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Driving or operating machinery, including work vehicles, while under the influence or impaired is strictly prohibited.</w:t>
      </w:r>
    </w:p>
    <w:p w:rsidR="00000000" w:rsidDel="00000000" w:rsidP="00000000" w:rsidRDefault="00000000" w:rsidRPr="00000000" w14:paraId="00000017">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8">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If an employee who operates machinery or equipment, including company vehicles, reports to work and informs their supervisor/manager of their current state of impairment, the supervisor or manager must take immediate action. This may include arranging for the employee to be transported home in a taxicab or other commercial vehicle, and pursuing disciplinary action at a later date when the employee is no longer impaired.</w:t>
      </w:r>
    </w:p>
    <w:p w:rsidR="00000000" w:rsidDel="00000000" w:rsidP="00000000" w:rsidRDefault="00000000" w:rsidRPr="00000000" w14:paraId="00000019">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A">
      <w:pPr>
        <w:shd w:fill="ffffff" w:val="clea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Solicitation or Possession of Illegal Substances</w:t>
      </w:r>
    </w:p>
    <w:p w:rsidR="00000000" w:rsidDel="00000000" w:rsidP="00000000" w:rsidRDefault="00000000" w:rsidRPr="00000000" w14:paraId="0000001B">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C">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Solicitation or possession of illegal substances within the workplace is strictly prohibited at all times. There are no exceptions to this rule.</w:t>
      </w:r>
    </w:p>
    <w:p w:rsidR="00000000" w:rsidDel="00000000" w:rsidP="00000000" w:rsidRDefault="00000000" w:rsidRPr="00000000" w14:paraId="0000001D">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E">
      <w:pPr>
        <w:shd w:fill="ffffff" w:val="clea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1F">
      <w:pPr>
        <w:shd w:fill="ffffff" w:val="clea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20">
      <w:pPr>
        <w:shd w:fill="ffffff" w:val="clea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21">
      <w:pPr>
        <w:shd w:fill="ffffff" w:val="clea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Work Events</w:t>
      </w:r>
    </w:p>
    <w:p w:rsidR="00000000" w:rsidDel="00000000" w:rsidP="00000000" w:rsidRDefault="00000000" w:rsidRPr="00000000" w14:paraId="00000022">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3">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Certain work situations, such as work parties or events, may allow for the consumption of legal substances if the event takes place in accordance with the laws of Nunavut. This includes compliance with the Cannabis Act and other relevant legislation. However, exceptions to company policy will be communicated by management, and employees will be expected to exercise appropriate judgement and consume substances responsibly in these situations.</w:t>
      </w:r>
    </w:p>
    <w:p w:rsidR="00000000" w:rsidDel="00000000" w:rsidP="00000000" w:rsidRDefault="00000000" w:rsidRPr="00000000" w14:paraId="00000024">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5">
      <w:pPr>
        <w:shd w:fill="ffffff" w:val="clea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Duty to Accommodate</w:t>
      </w:r>
    </w:p>
    <w:p w:rsidR="00000000" w:rsidDel="00000000" w:rsidP="00000000" w:rsidRDefault="00000000" w:rsidRPr="00000000" w14:paraId="00000026">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7">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is committed to providing disability-related accommodations to employees who come forward with addiction issues or who require cannabis for a medical purpose related to a disability.</w:t>
      </w:r>
    </w:p>
    <w:p w:rsidR="00000000" w:rsidDel="00000000" w:rsidP="00000000" w:rsidRDefault="00000000" w:rsidRPr="00000000" w14:paraId="00000028">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9">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Employees with substance abuse or dependency concerns are encouraged to share these challenges with their manager/supervisor or HR team member, without fear of negative consequences. All employee medical information will be treated as confidential.</w:t>
      </w:r>
    </w:p>
    <w:p w:rsidR="00000000" w:rsidDel="00000000" w:rsidP="00000000" w:rsidRDefault="00000000" w:rsidRPr="00000000" w14:paraId="0000002A">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B">
      <w:pPr>
        <w:shd w:fill="ffffff" w:val="clea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Medical Use of Cannabis</w:t>
      </w:r>
    </w:p>
    <w:p w:rsidR="00000000" w:rsidDel="00000000" w:rsidP="00000000" w:rsidRDefault="00000000" w:rsidRPr="00000000" w14:paraId="0000002C">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D">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Employees may not smoke or vape cannabis for a medical purpose related to a disability in places where smoking or vaping of cannabis and tobacco is prohibited for public health reasons.</w:t>
      </w:r>
    </w:p>
    <w:p w:rsidR="00000000" w:rsidDel="00000000" w:rsidP="00000000" w:rsidRDefault="00000000" w:rsidRPr="00000000" w14:paraId="0000002E">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F">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When there is a medical need to smoke or vape cannabis, [Organization Name] will allow an employee who smokes cannabis for a medical purpose to do so outside in areas where smoking is permitted by law.</w:t>
      </w:r>
    </w:p>
    <w:p w:rsidR="00000000" w:rsidDel="00000000" w:rsidP="00000000" w:rsidRDefault="00000000" w:rsidRPr="00000000" w14:paraId="00000030">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1">
      <w:pPr>
        <w:shd w:fill="ffffff" w:val="clea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Employee Responsibilities</w:t>
      </w:r>
    </w:p>
    <w:p w:rsidR="00000000" w:rsidDel="00000000" w:rsidP="00000000" w:rsidRDefault="00000000" w:rsidRPr="00000000" w14:paraId="00000032">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3">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Employees are expected to:</w:t>
      </w:r>
    </w:p>
    <w:p w:rsidR="00000000" w:rsidDel="00000000" w:rsidP="00000000" w:rsidRDefault="00000000" w:rsidRPr="00000000" w14:paraId="00000034">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5">
      <w:pPr>
        <w:numPr>
          <w:ilvl w:val="0"/>
          <w:numId w:val="1"/>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Follow the procedures outlined in this policy.</w:t>
      </w:r>
    </w:p>
    <w:p w:rsidR="00000000" w:rsidDel="00000000" w:rsidP="00000000" w:rsidRDefault="00000000" w:rsidRPr="00000000" w14:paraId="00000036">
      <w:pPr>
        <w:numPr>
          <w:ilvl w:val="0"/>
          <w:numId w:val="1"/>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Inform their supervisor/manager if they are under medical care and require the use of a prescription drug that may impair their abilities. Employees are not required to share their diagnosis or prognosis; the information regarding their medication is solely precautionary.</w:t>
      </w:r>
    </w:p>
    <w:p w:rsidR="00000000" w:rsidDel="00000000" w:rsidP="00000000" w:rsidRDefault="00000000" w:rsidRPr="00000000" w14:paraId="00000037">
      <w:pPr>
        <w:numPr>
          <w:ilvl w:val="0"/>
          <w:numId w:val="1"/>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Notify their supervisor/manager if they arrive at work impaired.</w:t>
      </w:r>
    </w:p>
    <w:p w:rsidR="00000000" w:rsidDel="00000000" w:rsidP="00000000" w:rsidRDefault="00000000" w:rsidRPr="00000000" w14:paraId="00000038">
      <w:pPr>
        <w:numPr>
          <w:ilvl w:val="0"/>
          <w:numId w:val="1"/>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Report any suspected impairment of another employee to their supervisor/manager to ensure the health and safety of all individuals attending the workplace, in accordance with the laws of Nunavut, Canada.</w:t>
      </w:r>
    </w:p>
    <w:p w:rsidR="00000000" w:rsidDel="00000000" w:rsidP="00000000" w:rsidRDefault="00000000" w:rsidRPr="00000000" w14:paraId="00000039">
      <w:pPr>
        <w:shd w:fill="ffffff" w:val="clea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3A">
      <w:pPr>
        <w:shd w:fill="ffffff" w:val="clea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Supervisor/Manager Responsibilities</w:t>
      </w:r>
    </w:p>
    <w:p w:rsidR="00000000" w:rsidDel="00000000" w:rsidP="00000000" w:rsidRDefault="00000000" w:rsidRPr="00000000" w14:paraId="0000003B">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C">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Supervisors and managers are responsible for:</w:t>
      </w:r>
    </w:p>
    <w:p w:rsidR="00000000" w:rsidDel="00000000" w:rsidP="00000000" w:rsidRDefault="00000000" w:rsidRPr="00000000" w14:paraId="0000003D">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E">
      <w:pPr>
        <w:numPr>
          <w:ilvl w:val="0"/>
          <w:numId w:val="2"/>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Informing employees about and enforcing the company's drug and alcohol policy and what it means to be fit for work.</w:t>
      </w:r>
    </w:p>
    <w:p w:rsidR="00000000" w:rsidDel="00000000" w:rsidP="00000000" w:rsidRDefault="00000000" w:rsidRPr="00000000" w14:paraId="0000003F">
      <w:pPr>
        <w:numPr>
          <w:ilvl w:val="0"/>
          <w:numId w:val="2"/>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Ensuring employees under their direct supervision are fit for work.</w:t>
      </w:r>
    </w:p>
    <w:p w:rsidR="00000000" w:rsidDel="00000000" w:rsidP="00000000" w:rsidRDefault="00000000" w:rsidRPr="00000000" w14:paraId="00000040">
      <w:pPr>
        <w:numPr>
          <w:ilvl w:val="0"/>
          <w:numId w:val="2"/>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Having timely conversations with employees who show signs of impairment and/or substance use dependency, using a reasonable suspicion of impairment checklist.</w:t>
      </w:r>
    </w:p>
    <w:p w:rsidR="00000000" w:rsidDel="00000000" w:rsidP="00000000" w:rsidRDefault="00000000" w:rsidRPr="00000000" w14:paraId="00000041">
      <w:pPr>
        <w:numPr>
          <w:ilvl w:val="0"/>
          <w:numId w:val="2"/>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Taking appropriate action when an employee reports impairment or when signs of impairment are observed.</w:t>
      </w:r>
    </w:p>
    <w:p w:rsidR="00000000" w:rsidDel="00000000" w:rsidP="00000000" w:rsidRDefault="00000000" w:rsidRPr="00000000" w14:paraId="00000042">
      <w:pPr>
        <w:numPr>
          <w:ilvl w:val="0"/>
          <w:numId w:val="2"/>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Alerting the authorities if an employee attempts to drive while under the influence of a legal or illegal substance.</w:t>
      </w:r>
    </w:p>
    <w:p w:rsidR="00000000" w:rsidDel="00000000" w:rsidP="00000000" w:rsidRDefault="00000000" w:rsidRPr="00000000" w14:paraId="00000043">
      <w:pPr>
        <w:numPr>
          <w:ilvl w:val="0"/>
          <w:numId w:val="2"/>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Providing job accommodations to employees who require them.</w:t>
      </w:r>
    </w:p>
    <w:p w:rsidR="00000000" w:rsidDel="00000000" w:rsidP="00000000" w:rsidRDefault="00000000" w:rsidRPr="00000000" w14:paraId="00000044">
      <w:pPr>
        <w:numPr>
          <w:ilvl w:val="0"/>
          <w:numId w:val="2"/>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Providing clear instructions to employees for special events, such as company parties, to ensure employees understand what they are and are not allowed to do.</w:t>
      </w:r>
    </w:p>
    <w:p w:rsidR="00000000" w:rsidDel="00000000" w:rsidP="00000000" w:rsidRDefault="00000000" w:rsidRPr="00000000" w14:paraId="00000045">
      <w:pPr>
        <w:shd w:fill="ffffff" w:val="clear"/>
        <w:spacing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46">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Suspicion of Impairment</w:t>
      </w:r>
    </w:p>
    <w:p w:rsidR="00000000" w:rsidDel="00000000" w:rsidP="00000000" w:rsidRDefault="00000000" w:rsidRPr="00000000" w14:paraId="00000047">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48">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will provide training to supervisors and workers on the impact of impairment and on how to recognize and respond to possible signs of impairment.</w:t>
      </w:r>
    </w:p>
    <w:p w:rsidR="00000000" w:rsidDel="00000000" w:rsidP="00000000" w:rsidRDefault="00000000" w:rsidRPr="00000000" w14:paraId="00000049">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4A">
      <w:pPr>
        <w:spacing w:line="240" w:lineRule="auto"/>
        <w:rPr>
          <w:rFonts w:ascii="Calibri" w:cs="Calibri" w:eastAsia="Calibri" w:hAnsi="Calibri"/>
        </w:rPr>
      </w:pPr>
      <w:r w:rsidDel="00000000" w:rsidR="00000000" w:rsidRPr="00000000">
        <w:rPr>
          <w:rFonts w:ascii="Calibri" w:cs="Calibri" w:eastAsia="Calibri" w:hAnsi="Calibri"/>
          <w:rtl w:val="0"/>
        </w:rPr>
        <w:t xml:space="preserve">This includes the use of the Suspicion of Impairment checklist and then follow-up actions with the employee who is suspected of being impaired. </w:t>
      </w:r>
    </w:p>
    <w:p w:rsidR="00000000" w:rsidDel="00000000" w:rsidP="00000000" w:rsidRDefault="00000000" w:rsidRPr="00000000" w14:paraId="0000004B">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4C">
      <w:pPr>
        <w:spacing w:line="240" w:lineRule="auto"/>
        <w:rPr>
          <w:rFonts w:ascii="Calibri" w:cs="Calibri" w:eastAsia="Calibri" w:hAnsi="Calibri"/>
        </w:rPr>
      </w:pPr>
      <w:r w:rsidDel="00000000" w:rsidR="00000000" w:rsidRPr="00000000">
        <w:rPr>
          <w:rFonts w:ascii="Calibri" w:cs="Calibri" w:eastAsia="Calibri" w:hAnsi="Calibri"/>
          <w:rtl w:val="0"/>
        </w:rPr>
        <w:t xml:space="preserve">Follow-up actions may include:</w:t>
      </w:r>
    </w:p>
    <w:p w:rsidR="00000000" w:rsidDel="00000000" w:rsidP="00000000" w:rsidRDefault="00000000" w:rsidRPr="00000000" w14:paraId="0000004D">
      <w:pPr>
        <w:spacing w:line="240" w:lineRule="auto"/>
        <w:ind w:left="1080" w:hanging="360"/>
        <w:rPr>
          <w:rFonts w:ascii="Calibri" w:cs="Calibri" w:eastAsia="Calibri" w:hAnsi="Calibri"/>
        </w:rPr>
      </w:pPr>
      <w:r w:rsidDel="00000000" w:rsidR="00000000" w:rsidRPr="00000000">
        <w:rPr>
          <w:rFonts w:ascii="Calibri" w:cs="Calibri" w:eastAsia="Calibri" w:hAnsi="Calibri"/>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libri" w:cs="Calibri" w:eastAsia="Calibri" w:hAnsi="Calibri"/>
          <w:rtl w:val="0"/>
        </w:rPr>
        <w:t xml:space="preserve">Ensuring that the employee is returned to their home</w:t>
      </w:r>
    </w:p>
    <w:p w:rsidR="00000000" w:rsidDel="00000000" w:rsidP="00000000" w:rsidRDefault="00000000" w:rsidRPr="00000000" w14:paraId="0000004E">
      <w:pPr>
        <w:spacing w:line="240" w:lineRule="auto"/>
        <w:ind w:left="1800" w:hanging="360"/>
        <w:rPr>
          <w:rFonts w:ascii="Calibri" w:cs="Calibri" w:eastAsia="Calibri" w:hAnsi="Calibri"/>
        </w:rPr>
      </w:pPr>
      <w:r w:rsidDel="00000000" w:rsidR="00000000" w:rsidRPr="00000000">
        <w:rPr>
          <w:rFonts w:ascii="Courier New" w:cs="Courier New" w:eastAsia="Courier New" w:hAnsi="Courier New"/>
          <w:sz w:val="20"/>
          <w:szCs w:val="20"/>
          <w:rtl w:val="0"/>
        </w:rPr>
        <w:t xml:space="preserve">o</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libri" w:cs="Calibri" w:eastAsia="Calibri" w:hAnsi="Calibri"/>
          <w:rtl w:val="0"/>
        </w:rPr>
        <w:t xml:space="preserve">However, if the employee is impaired, The Ashcroft Hub will not condone them using their own vehicle and will make arrangements for alternate transportation such as  a taxi or an uber</w:t>
      </w:r>
    </w:p>
    <w:p w:rsidR="00000000" w:rsidDel="00000000" w:rsidP="00000000" w:rsidRDefault="00000000" w:rsidRPr="00000000" w14:paraId="0000004F">
      <w:pPr>
        <w:spacing w:line="240" w:lineRule="auto"/>
        <w:ind w:left="2520" w:hanging="360"/>
        <w:rPr>
          <w:rFonts w:ascii="Calibri" w:cs="Calibri" w:eastAsia="Calibri" w:hAnsi="Calibri"/>
        </w:rPr>
      </w:pPr>
      <w:r w:rsidDel="00000000" w:rsidR="00000000" w:rsidRPr="00000000">
        <w:rPr>
          <w:rFonts w:ascii="Calibri" w:cs="Calibri" w:eastAsia="Calibri" w:hAnsi="Calibri"/>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libri" w:cs="Calibri" w:eastAsia="Calibri" w:hAnsi="Calibri"/>
          <w:rtl w:val="0"/>
        </w:rPr>
        <w:t xml:space="preserve">Should an employee insist on driving themselves, the authorities will be notified</w:t>
      </w:r>
    </w:p>
    <w:p w:rsidR="00000000" w:rsidDel="00000000" w:rsidP="00000000" w:rsidRDefault="00000000" w:rsidRPr="00000000" w14:paraId="00000050">
      <w:pPr>
        <w:spacing w:line="240" w:lineRule="auto"/>
        <w:ind w:left="1080" w:hanging="360"/>
        <w:rPr>
          <w:rFonts w:ascii="Calibri" w:cs="Calibri" w:eastAsia="Calibri" w:hAnsi="Calibri"/>
        </w:rPr>
      </w:pPr>
      <w:r w:rsidDel="00000000" w:rsidR="00000000" w:rsidRPr="00000000">
        <w:rPr>
          <w:rFonts w:ascii="Calibri" w:cs="Calibri" w:eastAsia="Calibri" w:hAnsi="Calibri"/>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libri" w:cs="Calibri" w:eastAsia="Calibri" w:hAnsi="Calibri"/>
          <w:rtl w:val="0"/>
        </w:rPr>
        <w:t xml:space="preserve">Scheduling a meeting with the employee at the workplace to discuss the impairment</w:t>
      </w:r>
    </w:p>
    <w:p w:rsidR="00000000" w:rsidDel="00000000" w:rsidP="00000000" w:rsidRDefault="00000000" w:rsidRPr="00000000" w14:paraId="00000051">
      <w:pPr>
        <w:spacing w:line="240" w:lineRule="auto"/>
        <w:ind w:left="1080" w:hanging="360"/>
        <w:rPr>
          <w:rFonts w:ascii="Calibri" w:cs="Calibri" w:eastAsia="Calibri" w:hAnsi="Calibri"/>
        </w:rPr>
      </w:pPr>
      <w:r w:rsidDel="00000000" w:rsidR="00000000" w:rsidRPr="00000000">
        <w:rPr>
          <w:rFonts w:ascii="Calibri" w:cs="Calibri" w:eastAsia="Calibri" w:hAnsi="Calibri"/>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libri" w:cs="Calibri" w:eastAsia="Calibri" w:hAnsi="Calibri"/>
          <w:rtl w:val="0"/>
        </w:rPr>
        <w:t xml:space="preserve">Inquiring about potential dependency/addiction</w:t>
      </w:r>
    </w:p>
    <w:p w:rsidR="00000000" w:rsidDel="00000000" w:rsidP="00000000" w:rsidRDefault="00000000" w:rsidRPr="00000000" w14:paraId="00000052">
      <w:pPr>
        <w:spacing w:line="240" w:lineRule="auto"/>
        <w:rPr>
          <w:rFonts w:ascii="Calibri" w:cs="Calibri" w:eastAsia="Calibri" w:hAnsi="Calibri"/>
          <w:color w:val="2f3941"/>
        </w:rPr>
      </w:pPr>
      <w:r w:rsidDel="00000000" w:rsidR="00000000" w:rsidRPr="00000000">
        <w:rPr>
          <w:rFonts w:ascii="Calibri" w:cs="Calibri" w:eastAsia="Calibri" w:hAnsi="Calibri"/>
          <w:color w:val="2f3941"/>
          <w:rtl w:val="0"/>
        </w:rPr>
        <w:t xml:space="preserve"> </w:t>
      </w:r>
    </w:p>
    <w:p w:rsidR="00000000" w:rsidDel="00000000" w:rsidP="00000000" w:rsidRDefault="00000000" w:rsidRPr="00000000" w14:paraId="00000053">
      <w:pPr>
        <w:spacing w:line="240" w:lineRule="auto"/>
        <w:rPr>
          <w:rFonts w:ascii="Calibri" w:cs="Calibri" w:eastAsia="Calibri" w:hAnsi="Calibri"/>
        </w:rPr>
      </w:pPr>
      <w:r w:rsidDel="00000000" w:rsidR="00000000" w:rsidRPr="00000000">
        <w:rPr>
          <w:rFonts w:ascii="Calibri" w:cs="Calibri" w:eastAsia="Calibri" w:hAnsi="Calibri"/>
          <w:rtl w:val="0"/>
        </w:rPr>
        <w:t xml:space="preserve">Additional actions may include drug and alcohol testing, administrative leaves or suspensions, and agreements for counselling as appropriate under human rights and employment legislation. Each situation will be assessed individually. </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pStyle w:val="Heading2"/>
        <w:spacing w:after="0" w:before="0" w:line="240" w:lineRule="auto"/>
        <w:jc w:val="center"/>
        <w:rPr>
          <w:rFonts w:ascii="Calibri" w:cs="Calibri" w:eastAsia="Calibri" w:hAnsi="Calibri"/>
          <w:sz w:val="22"/>
          <w:szCs w:val="22"/>
        </w:rPr>
      </w:pPr>
      <w:bookmarkStart w:colFirst="0" w:colLast="0" w:name="_xy7ans7ehe4w" w:id="0"/>
      <w:bookmarkEnd w:id="0"/>
      <w:r w:rsidDel="00000000" w:rsidR="00000000" w:rsidRPr="00000000">
        <w:rPr>
          <w:rFonts w:ascii="Calibri" w:cs="Calibri" w:eastAsia="Calibri" w:hAnsi="Calibri"/>
          <w:rtl w:val="0"/>
        </w:rPr>
        <w:t xml:space="preserve">DRUGS AND ALCOHOL REASONABLE SUSPICION CHECKLIST</w:t>
      </w:r>
      <w:r w:rsidDel="00000000" w:rsidR="00000000" w:rsidRPr="00000000">
        <w:rPr>
          <w:rtl w:val="0"/>
        </w:rPr>
      </w:r>
    </w:p>
    <w:p w:rsidR="00000000" w:rsidDel="00000000" w:rsidP="00000000" w:rsidRDefault="00000000" w:rsidRPr="00000000" w14:paraId="00000056">
      <w:pPr>
        <w:spacing w:line="240" w:lineRule="auto"/>
        <w:rPr>
          <w:rFonts w:ascii="Helvetica Neue" w:cs="Helvetica Neue" w:eastAsia="Helvetica Neue" w:hAnsi="Helvetica Neue"/>
        </w:rPr>
      </w:pPr>
      <w:r w:rsidDel="00000000" w:rsidR="00000000" w:rsidRPr="00000000">
        <w:rPr>
          <w:rtl w:val="0"/>
        </w:rPr>
      </w:r>
    </w:p>
    <w:tbl>
      <w:tblPr>
        <w:tblStyle w:val="Table1"/>
        <w:tblW w:w="9406.0" w:type="dxa"/>
        <w:jc w:val="left"/>
        <w:tblInd w:w="-108.0" w:type="dxa"/>
        <w:tblLayout w:type="fixed"/>
        <w:tblLook w:val="0400"/>
      </w:tblPr>
      <w:tblGrid>
        <w:gridCol w:w="5343"/>
        <w:gridCol w:w="1219"/>
        <w:gridCol w:w="2844"/>
        <w:tblGridChange w:id="0">
          <w:tblGrid>
            <w:gridCol w:w="5343"/>
            <w:gridCol w:w="1219"/>
            <w:gridCol w:w="2844"/>
          </w:tblGrid>
        </w:tblGridChange>
      </w:tblGrid>
      <w:tr>
        <w:trPr>
          <w:cantSplit w:val="0"/>
          <w:trHeight w:val="13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7">
            <w:pPr>
              <w:rPr>
                <w:rFonts w:ascii="Calibri" w:cs="Calibri" w:eastAsia="Calibri" w:hAnsi="Calibri"/>
              </w:rPr>
            </w:pPr>
            <w:r w:rsidDel="00000000" w:rsidR="00000000" w:rsidRPr="00000000">
              <w:rPr>
                <w:rFonts w:ascii="Calibri" w:cs="Calibri" w:eastAsia="Calibri" w:hAnsi="Calibri"/>
                <w:rtl w:val="0"/>
              </w:rPr>
              <w:t xml:space="preserve">Name of Observed Employee </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8">
            <w:pPr>
              <w:rPr>
                <w:rFonts w:ascii="Calibri" w:cs="Calibri" w:eastAsia="Calibri" w:hAnsi="Calibri"/>
              </w:rPr>
            </w:pPr>
            <w:r w:rsidDel="00000000" w:rsidR="00000000" w:rsidRPr="00000000">
              <w:rPr>
                <w:rFonts w:ascii="Calibri" w:cs="Calibri" w:eastAsia="Calibri" w:hAnsi="Calibri"/>
                <w:rtl w:val="0"/>
              </w:rPr>
              <w:t xml:space="preserve">Date </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9">
            <w:pPr>
              <w:rPr>
                <w:rFonts w:ascii="Calibri" w:cs="Calibri" w:eastAsia="Calibri" w:hAnsi="Calibri"/>
              </w:rPr>
            </w:pPr>
            <w:r w:rsidDel="00000000" w:rsidR="00000000" w:rsidRPr="00000000">
              <w:rPr>
                <w:rFonts w:ascii="Calibri" w:cs="Calibri" w:eastAsia="Calibri" w:hAnsi="Calibri"/>
                <w:rtl w:val="0"/>
              </w:rPr>
              <w:t xml:space="preserve">Time (am/pm) </w:t>
            </w:r>
          </w:p>
        </w:tc>
      </w:tr>
      <w:tr>
        <w:trPr>
          <w:cantSplit w:val="0"/>
          <w:trHeight w:val="132" w:hRule="atLeast"/>
          <w:tblHeader w:val="0"/>
        </w:trPr>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05A">
            <w:pPr>
              <w:rPr>
                <w:rFonts w:ascii="Calibri" w:cs="Calibri" w:eastAsia="Calibri" w:hAnsi="Calibri"/>
              </w:rPr>
            </w:pPr>
            <w:r w:rsidDel="00000000" w:rsidR="00000000" w:rsidRPr="00000000">
              <w:rPr>
                <w:rFonts w:ascii="Calibri" w:cs="Calibri" w:eastAsia="Calibri" w:hAnsi="Calibri"/>
                <w:rtl w:val="0"/>
              </w:rPr>
              <w:t xml:space="preserve">Location</w:t>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5B">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5C">
            <w:pPr>
              <w:spacing w:after="160" w:lineRule="auto"/>
              <w:rPr>
                <w:rFonts w:ascii="Calibri" w:cs="Calibri" w:eastAsia="Calibri" w:hAnsi="Calibri"/>
              </w:rPr>
            </w:pPr>
            <w:r w:rsidDel="00000000" w:rsidR="00000000" w:rsidRPr="00000000">
              <w:rPr>
                <w:rtl w:val="0"/>
              </w:rPr>
            </w:r>
          </w:p>
        </w:tc>
      </w:tr>
    </w:tbl>
    <w:p w:rsidR="00000000" w:rsidDel="00000000" w:rsidP="00000000" w:rsidRDefault="00000000" w:rsidRPr="00000000" w14:paraId="0000005D">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E">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When there is reasonable suspicion that an employee at work is unfit for duty, the supervisor or manager observing the behaviour as well as another supervisor/manager as witness, if possible, must complete the checklist below. Where “Other” is checked, please describe. </w:t>
      </w:r>
    </w:p>
    <w:p w:rsidR="00000000" w:rsidDel="00000000" w:rsidP="00000000" w:rsidRDefault="00000000" w:rsidRPr="00000000" w14:paraId="0000005F">
      <w:pPr>
        <w:shd w:fill="ffffff" w:val="clear"/>
        <w:spacing w:line="240" w:lineRule="auto"/>
        <w:rPr>
          <w:rFonts w:ascii="Calibri" w:cs="Calibri" w:eastAsia="Calibri" w:hAnsi="Calibri"/>
        </w:rPr>
      </w:pPr>
      <w:r w:rsidDel="00000000" w:rsidR="00000000" w:rsidRPr="00000000">
        <w:rPr>
          <w:rtl w:val="0"/>
        </w:rPr>
      </w:r>
    </w:p>
    <w:tbl>
      <w:tblPr>
        <w:tblStyle w:val="Table2"/>
        <w:tblW w:w="9455.0" w:type="dxa"/>
        <w:jc w:val="left"/>
        <w:tblInd w:w="-107.0" w:type="dxa"/>
        <w:tblLayout w:type="fixed"/>
        <w:tblLook w:val="0400"/>
      </w:tblPr>
      <w:tblGrid>
        <w:gridCol w:w="2573"/>
        <w:gridCol w:w="582"/>
        <w:gridCol w:w="534"/>
        <w:gridCol w:w="1727"/>
        <w:gridCol w:w="582"/>
        <w:gridCol w:w="530"/>
        <w:gridCol w:w="1815"/>
        <w:gridCol w:w="580"/>
        <w:gridCol w:w="532"/>
        <w:tblGridChange w:id="0">
          <w:tblGrid>
            <w:gridCol w:w="2573"/>
            <w:gridCol w:w="582"/>
            <w:gridCol w:w="534"/>
            <w:gridCol w:w="1727"/>
            <w:gridCol w:w="582"/>
            <w:gridCol w:w="530"/>
            <w:gridCol w:w="1815"/>
            <w:gridCol w:w="580"/>
            <w:gridCol w:w="532"/>
          </w:tblGrid>
        </w:tblGridChange>
      </w:tblGrid>
      <w:tr>
        <w:trPr>
          <w:cantSplit w:val="0"/>
          <w:trHeight w:val="424" w:hRule="atLeast"/>
          <w:tblHeader w:val="0"/>
        </w:trPr>
        <w:tc>
          <w:tcPr>
            <w:tcBorders>
              <w:top w:color="000000" w:space="0" w:sz="4" w:val="single"/>
              <w:left w:color="000000" w:space="0" w:sz="4" w:val="single"/>
              <w:bottom w:color="000000" w:space="0" w:sz="4" w:val="single"/>
              <w:right w:color="000000" w:space="0" w:sz="0" w:val="nil"/>
            </w:tcBorders>
            <w:shd w:fill="f2f2f2" w:val="clear"/>
            <w:vAlign w:val="center"/>
          </w:tcPr>
          <w:p w:rsidR="00000000" w:rsidDel="00000000" w:rsidP="00000000" w:rsidRDefault="00000000" w:rsidRPr="00000000" w14:paraId="00000060">
            <w:pPr>
              <w:rPr>
                <w:rFonts w:ascii="Calibri" w:cs="Calibri" w:eastAsia="Calibri" w:hAnsi="Calibri"/>
              </w:rPr>
            </w:pPr>
            <w:r w:rsidDel="00000000" w:rsidR="00000000" w:rsidRPr="00000000">
              <w:rPr>
                <w:rFonts w:ascii="Calibri" w:cs="Calibri" w:eastAsia="Calibri" w:hAnsi="Calibri"/>
                <w:b w:val="1"/>
                <w:sz w:val="24"/>
                <w:szCs w:val="24"/>
                <w:rtl w:val="0"/>
              </w:rPr>
              <w:t xml:space="preserve">Observation Checklist </w:t>
            </w: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shd w:fill="f2f2f2" w:val="clear"/>
          </w:tcPr>
          <w:p w:rsidR="00000000" w:rsidDel="00000000" w:rsidP="00000000" w:rsidRDefault="00000000" w:rsidRPr="00000000" w14:paraId="00000061">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shd w:fill="f2f2f2" w:val="clear"/>
          </w:tcPr>
          <w:p w:rsidR="00000000" w:rsidDel="00000000" w:rsidP="00000000" w:rsidRDefault="00000000" w:rsidRPr="00000000" w14:paraId="00000062">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shd w:fill="f2f2f2" w:val="clear"/>
          </w:tcPr>
          <w:p w:rsidR="00000000" w:rsidDel="00000000" w:rsidP="00000000" w:rsidRDefault="00000000" w:rsidRPr="00000000" w14:paraId="00000063">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shd w:fill="f2f2f2" w:val="clear"/>
          </w:tcPr>
          <w:p w:rsidR="00000000" w:rsidDel="00000000" w:rsidP="00000000" w:rsidRDefault="00000000" w:rsidRPr="00000000" w14:paraId="00000064">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shd w:fill="f2f2f2" w:val="clear"/>
          </w:tcPr>
          <w:p w:rsidR="00000000" w:rsidDel="00000000" w:rsidP="00000000" w:rsidRDefault="00000000" w:rsidRPr="00000000" w14:paraId="00000065">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shd w:fill="f2f2f2" w:val="clear"/>
          </w:tcPr>
          <w:p w:rsidR="00000000" w:rsidDel="00000000" w:rsidP="00000000" w:rsidRDefault="00000000" w:rsidRPr="00000000" w14:paraId="00000066">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shd w:fill="f2f2f2" w:val="clear"/>
          </w:tcPr>
          <w:p w:rsidR="00000000" w:rsidDel="00000000" w:rsidP="00000000" w:rsidRDefault="00000000" w:rsidRPr="00000000" w14:paraId="00000067">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f2f2f2" w:val="clear"/>
          </w:tcPr>
          <w:p w:rsidR="00000000" w:rsidDel="00000000" w:rsidP="00000000" w:rsidRDefault="00000000" w:rsidRPr="00000000" w14:paraId="00000068">
            <w:pPr>
              <w:spacing w:after="160" w:lineRule="auto"/>
              <w:rPr>
                <w:rFonts w:ascii="Calibri" w:cs="Calibri" w:eastAsia="Calibri" w:hAnsi="Calibri"/>
              </w:rPr>
            </w:pPr>
            <w:r w:rsidDel="00000000" w:rsidR="00000000" w:rsidRPr="00000000">
              <w:rPr>
                <w:rtl w:val="0"/>
              </w:rPr>
            </w:r>
          </w:p>
        </w:tc>
      </w:tr>
      <w:tr>
        <w:trPr>
          <w:cantSplit w:val="0"/>
          <w:trHeight w:val="240" w:hRule="atLeast"/>
          <w:tblHeader w:val="0"/>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69">
            <w:pPr>
              <w:rPr>
                <w:rFonts w:ascii="Calibri" w:cs="Calibri" w:eastAsia="Calibri" w:hAnsi="Calibri"/>
              </w:rPr>
            </w:pPr>
            <w:r w:rsidDel="00000000" w:rsidR="00000000" w:rsidRPr="00000000">
              <w:rPr>
                <w:rFonts w:ascii="Calibri" w:cs="Calibri" w:eastAsia="Calibri" w:hAnsi="Calibri"/>
                <w:b w:val="1"/>
                <w:rtl w:val="0"/>
              </w:rPr>
              <w:t xml:space="preserve">Walking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6A">
            <w:pPr>
              <w:ind w:right="54"/>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Yes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6B">
            <w:pPr>
              <w:ind w:right="59"/>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No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6C">
            <w:pPr>
              <w:ind w:right="2"/>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6D">
            <w:pPr>
              <w:ind w:right="54"/>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Yes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6E">
            <w:pPr>
              <w:ind w:right="56"/>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No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6F">
            <w:pPr>
              <w:ind w:right="5"/>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70">
            <w:pPr>
              <w:ind w:right="52"/>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Yes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71">
            <w:pPr>
              <w:ind w:right="58"/>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No </w:t>
            </w:r>
            <w:r w:rsidDel="00000000" w:rsidR="00000000" w:rsidRPr="00000000">
              <w:rPr>
                <w:rtl w:val="0"/>
              </w:rPr>
            </w:r>
          </w:p>
        </w:tc>
      </w:tr>
      <w:tr>
        <w:trPr>
          <w:cantSplit w:val="0"/>
          <w:trHeight w:val="47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2">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73">
            <w:pPr>
              <w:rPr>
                <w:rFonts w:ascii="Calibri" w:cs="Calibri" w:eastAsia="Calibri" w:hAnsi="Calibri"/>
              </w:rPr>
            </w:pPr>
            <w:r w:rsidDel="00000000" w:rsidR="00000000" w:rsidRPr="00000000">
              <w:rPr>
                <w:rFonts w:ascii="Calibri" w:cs="Calibri" w:eastAsia="Calibri" w:hAnsi="Calibri"/>
                <w:rtl w:val="0"/>
              </w:rPr>
              <w:t xml:space="preserve">Holding on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4">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75">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6">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77">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8">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79">
            <w:pPr>
              <w:rPr>
                <w:rFonts w:ascii="Calibri" w:cs="Calibri" w:eastAsia="Calibri" w:hAnsi="Calibri"/>
              </w:rPr>
            </w:pPr>
            <w:r w:rsidDel="00000000" w:rsidR="00000000" w:rsidRPr="00000000">
              <w:rPr>
                <w:rFonts w:ascii="Calibri" w:cs="Calibri" w:eastAsia="Calibri" w:hAnsi="Calibri"/>
                <w:rtl w:val="0"/>
              </w:rPr>
              <w:t xml:space="preserve">Stumbling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A">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07B">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C">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07D">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E">
            <w:pP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07F">
            <w:pPr>
              <w:rPr>
                <w:rFonts w:ascii="Calibri" w:cs="Calibri" w:eastAsia="Calibri" w:hAnsi="Calibri"/>
              </w:rPr>
            </w:pPr>
            <w:r w:rsidDel="00000000" w:rsidR="00000000" w:rsidRPr="00000000">
              <w:rPr>
                <w:rFonts w:ascii="Calibri" w:cs="Calibri" w:eastAsia="Calibri" w:hAnsi="Calibri"/>
                <w:rtl w:val="0"/>
              </w:rPr>
              <w:t xml:space="preserve">Unable to walk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0">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81">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2">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83">
            <w:pP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r>
      <w:tr>
        <w:trPr>
          <w:cantSplit w:val="0"/>
          <w:trHeight w:val="47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4">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85">
            <w:pPr>
              <w:rPr>
                <w:rFonts w:ascii="Calibri" w:cs="Calibri" w:eastAsia="Calibri" w:hAnsi="Calibri"/>
              </w:rPr>
            </w:pPr>
            <w:r w:rsidDel="00000000" w:rsidR="00000000" w:rsidRPr="00000000">
              <w:rPr>
                <w:rFonts w:ascii="Calibri" w:cs="Calibri" w:eastAsia="Calibri" w:hAnsi="Calibri"/>
                <w:rtl w:val="0"/>
              </w:rPr>
              <w:t xml:space="preserve">Unsteady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6">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87">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8">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89">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A">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8B">
            <w:pPr>
              <w:rPr>
                <w:rFonts w:ascii="Calibri" w:cs="Calibri" w:eastAsia="Calibri" w:hAnsi="Calibri"/>
              </w:rPr>
            </w:pPr>
            <w:r w:rsidDel="00000000" w:rsidR="00000000" w:rsidRPr="00000000">
              <w:rPr>
                <w:rFonts w:ascii="Calibri" w:cs="Calibri" w:eastAsia="Calibri" w:hAnsi="Calibri"/>
                <w:rtl w:val="0"/>
              </w:rPr>
              <w:t xml:space="preserve">Staggering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C">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08D">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E">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08F">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0">
            <w:pP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091">
            <w:pPr>
              <w:rPr>
                <w:rFonts w:ascii="Calibri" w:cs="Calibri" w:eastAsia="Calibri" w:hAnsi="Calibri"/>
              </w:rPr>
            </w:pPr>
            <w:r w:rsidDel="00000000" w:rsidR="00000000" w:rsidRPr="00000000">
              <w:rPr>
                <w:rFonts w:ascii="Calibri" w:cs="Calibri" w:eastAsia="Calibri" w:hAnsi="Calibri"/>
                <w:rtl w:val="0"/>
              </w:rPr>
              <w:t xml:space="preserve">Swaying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2">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93">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4">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95">
            <w:pP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r>
      <w:tr>
        <w:trPr>
          <w:cantSplit w:val="0"/>
          <w:trHeight w:val="47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6">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97">
            <w:pPr>
              <w:rPr>
                <w:rFonts w:ascii="Calibri" w:cs="Calibri" w:eastAsia="Calibri" w:hAnsi="Calibri"/>
              </w:rPr>
            </w:pPr>
            <w:r w:rsidDel="00000000" w:rsidR="00000000" w:rsidRPr="00000000">
              <w:rPr>
                <w:rFonts w:ascii="Calibri" w:cs="Calibri" w:eastAsia="Calibri" w:hAnsi="Calibri"/>
                <w:rtl w:val="0"/>
              </w:rPr>
              <w:t xml:space="preserve">Falling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8">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99">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A">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9B">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C">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9D">
            <w:pPr>
              <w:rPr>
                <w:rFonts w:ascii="Calibri" w:cs="Calibri" w:eastAsia="Calibri" w:hAnsi="Calibri"/>
              </w:rPr>
            </w:pPr>
            <w:r w:rsidDel="00000000" w:rsidR="00000000" w:rsidRPr="00000000">
              <w:rPr>
                <w:rFonts w:ascii="Calibri" w:cs="Calibri" w:eastAsia="Calibri" w:hAnsi="Calibri"/>
                <w:rtl w:val="0"/>
              </w:rPr>
              <w:t xml:space="preserve">Other </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09E">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9F">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A0">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A1">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A2">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A3">
            <w:pPr>
              <w:spacing w:after="160" w:lineRule="auto"/>
              <w:rPr>
                <w:rFonts w:ascii="Calibri" w:cs="Calibri" w:eastAsia="Calibri" w:hAnsi="Calibri"/>
              </w:rPr>
            </w:pPr>
            <w:r w:rsidDel="00000000" w:rsidR="00000000" w:rsidRPr="00000000">
              <w:rPr>
                <w:rtl w:val="0"/>
              </w:rPr>
            </w:r>
          </w:p>
        </w:tc>
      </w:tr>
      <w:tr>
        <w:trPr>
          <w:cantSplit w:val="0"/>
          <w:trHeight w:val="237" w:hRule="atLeast"/>
          <w:tblHeader w:val="0"/>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A4">
            <w:pPr>
              <w:rPr>
                <w:rFonts w:ascii="Calibri" w:cs="Calibri" w:eastAsia="Calibri" w:hAnsi="Calibri"/>
              </w:rPr>
            </w:pPr>
            <w:r w:rsidDel="00000000" w:rsidR="00000000" w:rsidRPr="00000000">
              <w:rPr>
                <w:rFonts w:ascii="Calibri" w:cs="Calibri" w:eastAsia="Calibri" w:hAnsi="Calibri"/>
                <w:b w:val="1"/>
                <w:rtl w:val="0"/>
              </w:rPr>
              <w:t xml:space="preserve">Standing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A5">
            <w:pPr>
              <w:ind w:right="54"/>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Yes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A6">
            <w:pPr>
              <w:ind w:right="59"/>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No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A7">
            <w:pPr>
              <w:ind w:right="2"/>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A8">
            <w:pPr>
              <w:ind w:right="54"/>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Yes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A9">
            <w:pPr>
              <w:ind w:right="56"/>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No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AA">
            <w:pPr>
              <w:ind w:right="5"/>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AB">
            <w:pPr>
              <w:ind w:right="52"/>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Yes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AC">
            <w:pPr>
              <w:ind w:right="58"/>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No </w:t>
            </w:r>
            <w:r w:rsidDel="00000000" w:rsidR="00000000" w:rsidRPr="00000000">
              <w:rPr>
                <w:rtl w:val="0"/>
              </w:rPr>
            </w:r>
          </w:p>
        </w:tc>
      </w:tr>
      <w:tr>
        <w:trPr>
          <w:cantSplit w:val="0"/>
          <w:trHeight w:val="47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D">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AE">
            <w:pPr>
              <w:rPr>
                <w:rFonts w:ascii="Calibri" w:cs="Calibri" w:eastAsia="Calibri" w:hAnsi="Calibri"/>
              </w:rPr>
            </w:pPr>
            <w:r w:rsidDel="00000000" w:rsidR="00000000" w:rsidRPr="00000000">
              <w:rPr>
                <w:rFonts w:ascii="Calibri" w:cs="Calibri" w:eastAsia="Calibri" w:hAnsi="Calibri"/>
                <w:rtl w:val="0"/>
              </w:rPr>
              <w:t xml:space="preserve">Swaying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F">
            <w:pPr>
              <w:ind w:left="1" w:firstLine="0"/>
              <w:jc w:val="both"/>
              <w:rPr>
                <w:rFonts w:ascii="Calibri" w:cs="Calibri" w:eastAsia="Calibri" w:hAnsi="Calibri"/>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0">
            <w:pPr>
              <w:ind w:left="1" w:right="1" w:firstLine="0"/>
              <w:jc w:val="both"/>
              <w:rPr>
                <w:rFonts w:ascii="Calibri" w:cs="Calibri" w:eastAsia="Calibri" w:hAnsi="Calibri"/>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1">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B2">
            <w:pPr>
              <w:rPr>
                <w:rFonts w:ascii="Calibri" w:cs="Calibri" w:eastAsia="Calibri" w:hAnsi="Calibri"/>
              </w:rPr>
            </w:pPr>
            <w:r w:rsidDel="00000000" w:rsidR="00000000" w:rsidRPr="00000000">
              <w:rPr>
                <w:rFonts w:ascii="Calibri" w:cs="Calibri" w:eastAsia="Calibri" w:hAnsi="Calibri"/>
                <w:rtl w:val="0"/>
              </w:rPr>
              <w:t xml:space="preserve">Feet wide apart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3">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0B4">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5">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0B6">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7">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B8">
            <w:pPr>
              <w:rPr>
                <w:rFonts w:ascii="Calibri" w:cs="Calibri" w:eastAsia="Calibri" w:hAnsi="Calibri"/>
              </w:rPr>
            </w:pPr>
            <w:r w:rsidDel="00000000" w:rsidR="00000000" w:rsidRPr="00000000">
              <w:rPr>
                <w:rFonts w:ascii="Calibri" w:cs="Calibri" w:eastAsia="Calibri" w:hAnsi="Calibri"/>
                <w:rtl w:val="0"/>
              </w:rPr>
              <w:t xml:space="preserve">Unable to stand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9">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BA">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B">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BC">
            <w:pP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r>
      <w:tr>
        <w:trPr>
          <w:cantSplit w:val="0"/>
          <w:trHeight w:val="47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D">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BE">
            <w:pPr>
              <w:rPr>
                <w:rFonts w:ascii="Calibri" w:cs="Calibri" w:eastAsia="Calibri" w:hAnsi="Calibri"/>
              </w:rPr>
            </w:pPr>
            <w:r w:rsidDel="00000000" w:rsidR="00000000" w:rsidRPr="00000000">
              <w:rPr>
                <w:rFonts w:ascii="Calibri" w:cs="Calibri" w:eastAsia="Calibri" w:hAnsi="Calibri"/>
                <w:rtl w:val="0"/>
              </w:rPr>
              <w:t xml:space="preserve">Rigid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F">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C0">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1">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0C2">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3">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C4">
            <w:pPr>
              <w:rPr>
                <w:rFonts w:ascii="Calibri" w:cs="Calibri" w:eastAsia="Calibri" w:hAnsi="Calibri"/>
              </w:rPr>
            </w:pPr>
            <w:r w:rsidDel="00000000" w:rsidR="00000000" w:rsidRPr="00000000">
              <w:rPr>
                <w:rFonts w:ascii="Calibri" w:cs="Calibri" w:eastAsia="Calibri" w:hAnsi="Calibri"/>
                <w:rtl w:val="0"/>
              </w:rPr>
              <w:t xml:space="preserve">Staggering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5">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0C6">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7">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0C8">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9">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CA">
            <w:pPr>
              <w:rPr>
                <w:rFonts w:ascii="Calibri" w:cs="Calibri" w:eastAsia="Calibri" w:hAnsi="Calibri"/>
              </w:rPr>
            </w:pPr>
            <w:r w:rsidDel="00000000" w:rsidR="00000000" w:rsidRPr="00000000">
              <w:rPr>
                <w:rFonts w:ascii="Calibri" w:cs="Calibri" w:eastAsia="Calibri" w:hAnsi="Calibri"/>
                <w:rtl w:val="0"/>
              </w:rPr>
              <w:t xml:space="preserve">Sagging at knees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B">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CC">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D">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CE">
            <w:pP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r>
      <w:tr>
        <w:trPr>
          <w:cantSplit w:val="0"/>
          <w:trHeight w:val="47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F">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D0">
            <w:pPr>
              <w:rPr>
                <w:rFonts w:ascii="Calibri" w:cs="Calibri" w:eastAsia="Calibri" w:hAnsi="Calibri"/>
              </w:rPr>
            </w:pPr>
            <w:r w:rsidDel="00000000" w:rsidR="00000000" w:rsidRPr="00000000">
              <w:rPr>
                <w:rFonts w:ascii="Calibri" w:cs="Calibri" w:eastAsia="Calibri" w:hAnsi="Calibri"/>
                <w:rtl w:val="0"/>
              </w:rPr>
              <w:t xml:space="preserve">Other </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0D1">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D2">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D3">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D4">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D5">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D6">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D7">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D8">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D9">
            <w:pPr>
              <w:spacing w:after="160" w:lineRule="auto"/>
              <w:rPr>
                <w:rFonts w:ascii="Calibri" w:cs="Calibri" w:eastAsia="Calibri" w:hAnsi="Calibri"/>
              </w:rPr>
            </w:pPr>
            <w:r w:rsidDel="00000000" w:rsidR="00000000" w:rsidRPr="00000000">
              <w:rPr>
                <w:rtl w:val="0"/>
              </w:rPr>
            </w:r>
          </w:p>
        </w:tc>
      </w:tr>
      <w:tr>
        <w:trPr>
          <w:cantSplit w:val="0"/>
          <w:trHeight w:val="239" w:hRule="atLeast"/>
          <w:tblHeader w:val="0"/>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DA">
            <w:pPr>
              <w:rPr>
                <w:rFonts w:ascii="Calibri" w:cs="Calibri" w:eastAsia="Calibri" w:hAnsi="Calibri"/>
              </w:rPr>
            </w:pPr>
            <w:r w:rsidDel="00000000" w:rsidR="00000000" w:rsidRPr="00000000">
              <w:rPr>
                <w:rFonts w:ascii="Calibri" w:cs="Calibri" w:eastAsia="Calibri" w:hAnsi="Calibri"/>
                <w:b w:val="1"/>
                <w:rtl w:val="0"/>
              </w:rPr>
              <w:t xml:space="preserve">Speech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DB">
            <w:pPr>
              <w:ind w:right="54"/>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Yes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DC">
            <w:pPr>
              <w:ind w:right="59"/>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No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DD">
            <w:pPr>
              <w:ind w:right="2"/>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DE">
            <w:pPr>
              <w:ind w:right="54"/>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Yes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DF">
            <w:pPr>
              <w:ind w:right="56"/>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No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E0">
            <w:pPr>
              <w:ind w:right="5"/>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E1">
            <w:pPr>
              <w:ind w:right="52"/>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Yes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E2">
            <w:pPr>
              <w:ind w:right="58"/>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No </w:t>
            </w:r>
            <w:r w:rsidDel="00000000" w:rsidR="00000000" w:rsidRPr="00000000">
              <w:rPr>
                <w:rtl w:val="0"/>
              </w:rPr>
            </w:r>
          </w:p>
        </w:tc>
      </w:tr>
      <w:tr>
        <w:trPr>
          <w:cantSplit w:val="0"/>
          <w:trHeight w:val="47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3">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E4">
            <w:pPr>
              <w:rPr>
                <w:rFonts w:ascii="Calibri" w:cs="Calibri" w:eastAsia="Calibri" w:hAnsi="Calibri"/>
              </w:rPr>
            </w:pPr>
            <w:r w:rsidDel="00000000" w:rsidR="00000000" w:rsidRPr="00000000">
              <w:rPr>
                <w:rFonts w:ascii="Calibri" w:cs="Calibri" w:eastAsia="Calibri" w:hAnsi="Calibri"/>
                <w:rtl w:val="0"/>
              </w:rPr>
              <w:t xml:space="preserve">Whispering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5">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E6">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7">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E8">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9">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EA">
            <w:pPr>
              <w:rPr>
                <w:rFonts w:ascii="Calibri" w:cs="Calibri" w:eastAsia="Calibri" w:hAnsi="Calibri"/>
              </w:rPr>
            </w:pPr>
            <w:r w:rsidDel="00000000" w:rsidR="00000000" w:rsidRPr="00000000">
              <w:rPr>
                <w:rFonts w:ascii="Calibri" w:cs="Calibri" w:eastAsia="Calibri" w:hAnsi="Calibri"/>
                <w:rtl w:val="0"/>
              </w:rPr>
              <w:t xml:space="preserve">Slurred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B">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0EC">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D">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0EE">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F">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F0">
            <w:pPr>
              <w:rPr>
                <w:rFonts w:ascii="Calibri" w:cs="Calibri" w:eastAsia="Calibri" w:hAnsi="Calibri"/>
              </w:rPr>
            </w:pPr>
            <w:r w:rsidDel="00000000" w:rsidR="00000000" w:rsidRPr="00000000">
              <w:rPr>
                <w:rFonts w:ascii="Calibri" w:cs="Calibri" w:eastAsia="Calibri" w:hAnsi="Calibri"/>
                <w:rtl w:val="0"/>
              </w:rPr>
              <w:t xml:space="preserve">Shouting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1">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F2">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3">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F4">
            <w:pP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r>
      <w:tr>
        <w:trPr>
          <w:cantSplit w:val="0"/>
          <w:trHeight w:val="47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5">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F6">
            <w:pPr>
              <w:rPr>
                <w:rFonts w:ascii="Calibri" w:cs="Calibri" w:eastAsia="Calibri" w:hAnsi="Calibri"/>
              </w:rPr>
            </w:pPr>
            <w:r w:rsidDel="00000000" w:rsidR="00000000" w:rsidRPr="00000000">
              <w:rPr>
                <w:rFonts w:ascii="Calibri" w:cs="Calibri" w:eastAsia="Calibri" w:hAnsi="Calibri"/>
                <w:rtl w:val="0"/>
              </w:rPr>
              <w:t xml:space="preserve">Incoherent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7">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F8">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9">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FA">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B">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FC">
            <w:pPr>
              <w:rPr>
                <w:rFonts w:ascii="Calibri" w:cs="Calibri" w:eastAsia="Calibri" w:hAnsi="Calibri"/>
              </w:rPr>
            </w:pPr>
            <w:r w:rsidDel="00000000" w:rsidR="00000000" w:rsidRPr="00000000">
              <w:rPr>
                <w:rFonts w:ascii="Calibri" w:cs="Calibri" w:eastAsia="Calibri" w:hAnsi="Calibri"/>
                <w:rtl w:val="0"/>
              </w:rPr>
              <w:t xml:space="preserve">Slobbering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D">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0FE">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F">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00">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1">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02">
            <w:pPr>
              <w:rPr>
                <w:rFonts w:ascii="Calibri" w:cs="Calibri" w:eastAsia="Calibri" w:hAnsi="Calibri"/>
              </w:rPr>
            </w:pPr>
            <w:r w:rsidDel="00000000" w:rsidR="00000000" w:rsidRPr="00000000">
              <w:rPr>
                <w:rFonts w:ascii="Calibri" w:cs="Calibri" w:eastAsia="Calibri" w:hAnsi="Calibri"/>
                <w:rtl w:val="0"/>
              </w:rPr>
              <w:t xml:space="preserve">Silent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3">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04">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5">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06">
            <w:pP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r>
      <w:tr>
        <w:trPr>
          <w:cantSplit w:val="0"/>
          <w:trHeight w:val="47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7">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08">
            <w:pPr>
              <w:rPr>
                <w:rFonts w:ascii="Calibri" w:cs="Calibri" w:eastAsia="Calibri" w:hAnsi="Calibri"/>
              </w:rPr>
            </w:pPr>
            <w:r w:rsidDel="00000000" w:rsidR="00000000" w:rsidRPr="00000000">
              <w:rPr>
                <w:rFonts w:ascii="Calibri" w:cs="Calibri" w:eastAsia="Calibri" w:hAnsi="Calibri"/>
                <w:rtl w:val="0"/>
              </w:rPr>
              <w:t xml:space="preserve">Rambling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9">
            <w:pPr>
              <w:ind w:left="1" w:firstLine="0"/>
              <w:jc w:val="both"/>
              <w:rPr>
                <w:rFonts w:ascii="Calibri" w:cs="Calibri" w:eastAsia="Calibri" w:hAnsi="Calibri"/>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A">
            <w:pPr>
              <w:ind w:left="1" w:right="1" w:firstLine="0"/>
              <w:jc w:val="both"/>
              <w:rPr>
                <w:rFonts w:ascii="Calibri" w:cs="Calibri" w:eastAsia="Calibri" w:hAnsi="Calibri"/>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B">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0C">
            <w:pPr>
              <w:rPr>
                <w:rFonts w:ascii="Calibri" w:cs="Calibri" w:eastAsia="Calibri" w:hAnsi="Calibri"/>
              </w:rPr>
            </w:pPr>
            <w:r w:rsidDel="00000000" w:rsidR="00000000" w:rsidRPr="00000000">
              <w:rPr>
                <w:rFonts w:ascii="Calibri" w:cs="Calibri" w:eastAsia="Calibri" w:hAnsi="Calibri"/>
                <w:rtl w:val="0"/>
              </w:rPr>
              <w:t xml:space="preserve">Mute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D">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0E">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F">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10">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1">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12">
            <w:pPr>
              <w:rPr>
                <w:rFonts w:ascii="Calibri" w:cs="Calibri" w:eastAsia="Calibri" w:hAnsi="Calibri"/>
              </w:rPr>
            </w:pPr>
            <w:r w:rsidDel="00000000" w:rsidR="00000000" w:rsidRPr="00000000">
              <w:rPr>
                <w:rFonts w:ascii="Calibri" w:cs="Calibri" w:eastAsia="Calibri" w:hAnsi="Calibri"/>
                <w:rtl w:val="0"/>
              </w:rPr>
              <w:t xml:space="preserve">Slow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3">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14">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5">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16">
            <w:pP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r>
      <w:tr>
        <w:trPr>
          <w:cantSplit w:val="0"/>
          <w:trHeight w:val="47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7">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18">
            <w:pPr>
              <w:rPr>
                <w:rFonts w:ascii="Calibri" w:cs="Calibri" w:eastAsia="Calibri" w:hAnsi="Calibri"/>
              </w:rPr>
            </w:pPr>
            <w:r w:rsidDel="00000000" w:rsidR="00000000" w:rsidRPr="00000000">
              <w:rPr>
                <w:rFonts w:ascii="Calibri" w:cs="Calibri" w:eastAsia="Calibri" w:hAnsi="Calibri"/>
                <w:rtl w:val="0"/>
              </w:rPr>
              <w:t xml:space="preserve">Other </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119">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1A">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1B">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1C">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1D">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1E">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1F">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20">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21">
            <w:pPr>
              <w:spacing w:after="160" w:lineRule="auto"/>
              <w:rPr>
                <w:rFonts w:ascii="Calibri" w:cs="Calibri" w:eastAsia="Calibri" w:hAnsi="Calibri"/>
              </w:rPr>
            </w:pPr>
            <w:r w:rsidDel="00000000" w:rsidR="00000000" w:rsidRPr="00000000">
              <w:rPr>
                <w:rtl w:val="0"/>
              </w:rPr>
            </w:r>
          </w:p>
        </w:tc>
      </w:tr>
      <w:tr>
        <w:trPr>
          <w:cantSplit w:val="0"/>
          <w:trHeight w:val="239" w:hRule="atLeast"/>
          <w:tblHeader w:val="0"/>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22">
            <w:pPr>
              <w:rPr>
                <w:rFonts w:ascii="Calibri" w:cs="Calibri" w:eastAsia="Calibri" w:hAnsi="Calibri"/>
              </w:rPr>
            </w:pPr>
            <w:r w:rsidDel="00000000" w:rsidR="00000000" w:rsidRPr="00000000">
              <w:rPr>
                <w:rFonts w:ascii="Calibri" w:cs="Calibri" w:eastAsia="Calibri" w:hAnsi="Calibri"/>
                <w:b w:val="1"/>
                <w:rtl w:val="0"/>
              </w:rPr>
              <w:t xml:space="preserve">Demeanor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23">
            <w:pPr>
              <w:ind w:right="54"/>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Yes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24">
            <w:pPr>
              <w:ind w:right="59"/>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No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25">
            <w:pPr>
              <w:ind w:right="2"/>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26">
            <w:pPr>
              <w:ind w:right="54"/>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Yes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27">
            <w:pPr>
              <w:ind w:right="56"/>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No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28">
            <w:pPr>
              <w:ind w:right="5"/>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29">
            <w:pPr>
              <w:ind w:right="52"/>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Yes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2A">
            <w:pPr>
              <w:ind w:right="58"/>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No </w:t>
            </w:r>
            <w:r w:rsidDel="00000000" w:rsidR="00000000" w:rsidRPr="00000000">
              <w:rPr>
                <w:rtl w:val="0"/>
              </w:rPr>
            </w:r>
          </w:p>
        </w:tc>
      </w:tr>
      <w:tr>
        <w:trPr>
          <w:cantSplit w:val="0"/>
          <w:trHeight w:val="47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B">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2C">
            <w:pPr>
              <w:rPr>
                <w:rFonts w:ascii="Calibri" w:cs="Calibri" w:eastAsia="Calibri" w:hAnsi="Calibri"/>
              </w:rPr>
            </w:pPr>
            <w:r w:rsidDel="00000000" w:rsidR="00000000" w:rsidRPr="00000000">
              <w:rPr>
                <w:rFonts w:ascii="Calibri" w:cs="Calibri" w:eastAsia="Calibri" w:hAnsi="Calibri"/>
                <w:rtl w:val="0"/>
              </w:rPr>
              <w:t xml:space="preserve">Cooperative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D">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2E">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F">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30">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1">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32">
            <w:pPr>
              <w:rPr>
                <w:rFonts w:ascii="Calibri" w:cs="Calibri" w:eastAsia="Calibri" w:hAnsi="Calibri"/>
              </w:rPr>
            </w:pPr>
            <w:r w:rsidDel="00000000" w:rsidR="00000000" w:rsidRPr="00000000">
              <w:rPr>
                <w:rFonts w:ascii="Calibri" w:cs="Calibri" w:eastAsia="Calibri" w:hAnsi="Calibri"/>
                <w:rtl w:val="0"/>
              </w:rPr>
              <w:t xml:space="preserve">Calm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3">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34">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5">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36">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7">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38">
            <w:pPr>
              <w:rPr>
                <w:rFonts w:ascii="Calibri" w:cs="Calibri" w:eastAsia="Calibri" w:hAnsi="Calibri"/>
              </w:rPr>
            </w:pPr>
            <w:r w:rsidDel="00000000" w:rsidR="00000000" w:rsidRPr="00000000">
              <w:rPr>
                <w:rFonts w:ascii="Calibri" w:cs="Calibri" w:eastAsia="Calibri" w:hAnsi="Calibri"/>
                <w:rtl w:val="0"/>
              </w:rPr>
              <w:t xml:space="preserve">Talkative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9">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3A">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B">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3C">
            <w:pP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r>
      <w:tr>
        <w:trPr>
          <w:cantSplit w:val="0"/>
          <w:trHeight w:val="47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D">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3E">
            <w:pPr>
              <w:rPr>
                <w:rFonts w:ascii="Calibri" w:cs="Calibri" w:eastAsia="Calibri" w:hAnsi="Calibri"/>
              </w:rPr>
            </w:pPr>
            <w:r w:rsidDel="00000000" w:rsidR="00000000" w:rsidRPr="00000000">
              <w:rPr>
                <w:rFonts w:ascii="Calibri" w:cs="Calibri" w:eastAsia="Calibri" w:hAnsi="Calibri"/>
                <w:rtl w:val="0"/>
              </w:rPr>
              <w:t xml:space="preserve">Sarcastic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F">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40">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1">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42">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3">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44">
            <w:pPr>
              <w:rPr>
                <w:rFonts w:ascii="Calibri" w:cs="Calibri" w:eastAsia="Calibri" w:hAnsi="Calibri"/>
              </w:rPr>
            </w:pPr>
            <w:r w:rsidDel="00000000" w:rsidR="00000000" w:rsidRPr="00000000">
              <w:rPr>
                <w:rFonts w:ascii="Calibri" w:cs="Calibri" w:eastAsia="Calibri" w:hAnsi="Calibri"/>
                <w:rtl w:val="0"/>
              </w:rPr>
              <w:t xml:space="preserve">Sleepy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5">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46">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7">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48">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9">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4A">
            <w:pPr>
              <w:rPr>
                <w:rFonts w:ascii="Calibri" w:cs="Calibri" w:eastAsia="Calibri" w:hAnsi="Calibri"/>
              </w:rPr>
            </w:pPr>
            <w:r w:rsidDel="00000000" w:rsidR="00000000" w:rsidRPr="00000000">
              <w:rPr>
                <w:rFonts w:ascii="Calibri" w:cs="Calibri" w:eastAsia="Calibri" w:hAnsi="Calibri"/>
                <w:rtl w:val="0"/>
              </w:rPr>
              <w:t xml:space="preserve">Polite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B">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4C">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D">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4E">
            <w:pP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r>
      <w:tr>
        <w:trPr>
          <w:cantSplit w:val="0"/>
          <w:trHeight w:val="47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F">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50">
            <w:pPr>
              <w:rPr>
                <w:rFonts w:ascii="Calibri" w:cs="Calibri" w:eastAsia="Calibri" w:hAnsi="Calibri"/>
              </w:rPr>
            </w:pPr>
            <w:r w:rsidDel="00000000" w:rsidR="00000000" w:rsidRPr="00000000">
              <w:rPr>
                <w:rFonts w:ascii="Calibri" w:cs="Calibri" w:eastAsia="Calibri" w:hAnsi="Calibri"/>
                <w:rtl w:val="0"/>
              </w:rPr>
              <w:t xml:space="preserve">Crying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1">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52">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3">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54">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5">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56">
            <w:pPr>
              <w:rPr>
                <w:rFonts w:ascii="Calibri" w:cs="Calibri" w:eastAsia="Calibri" w:hAnsi="Calibri"/>
              </w:rPr>
            </w:pPr>
            <w:r w:rsidDel="00000000" w:rsidR="00000000" w:rsidRPr="00000000">
              <w:rPr>
                <w:rFonts w:ascii="Calibri" w:cs="Calibri" w:eastAsia="Calibri" w:hAnsi="Calibri"/>
                <w:rtl w:val="0"/>
              </w:rPr>
              <w:t xml:space="preserve">Sleeping on job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7">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58">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9">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5A">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B">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5C">
            <w:pPr>
              <w:rPr>
                <w:rFonts w:ascii="Calibri" w:cs="Calibri" w:eastAsia="Calibri" w:hAnsi="Calibri"/>
              </w:rPr>
            </w:pPr>
            <w:r w:rsidDel="00000000" w:rsidR="00000000" w:rsidRPr="00000000">
              <w:rPr>
                <w:rFonts w:ascii="Calibri" w:cs="Calibri" w:eastAsia="Calibri" w:hAnsi="Calibri"/>
                <w:rtl w:val="0"/>
              </w:rPr>
              <w:t xml:space="preserve">Argumentative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D">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5E">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F">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60">
            <w:pP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r>
      <w:tr>
        <w:trPr>
          <w:cantSplit w:val="0"/>
          <w:trHeight w:val="451"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1">
            <w:pPr>
              <w:rPr>
                <w:rFonts w:ascii="Calibri" w:cs="Calibri" w:eastAsia="Calibri" w:hAnsi="Calibri"/>
              </w:rPr>
            </w:pPr>
            <w:r w:rsidDel="00000000" w:rsidR="00000000" w:rsidRPr="00000000">
              <w:rPr>
                <w:rFonts w:ascii="Calibri" w:cs="Calibri" w:eastAsia="Calibri" w:hAnsi="Calibri"/>
                <w:rtl w:val="0"/>
              </w:rPr>
              <w:t xml:space="preserve">Other </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162">
            <w:pPr>
              <w:spacing w:after="5" w:lineRule="auto"/>
              <w:ind w:left="1" w:firstLine="0"/>
              <w:rPr>
                <w:rFonts w:ascii="Calibri" w:cs="Calibri" w:eastAsia="Calibri" w:hAnsi="Calibri"/>
              </w:rPr>
            </w:pPr>
            <w:r w:rsidDel="00000000" w:rsidR="00000000" w:rsidRPr="00000000">
              <w:rPr>
                <w:rFonts w:ascii="Calibri" w:cs="Calibri" w:eastAsia="Calibri" w:hAnsi="Calibri"/>
                <w:b w:val="1"/>
                <w:sz w:val="18"/>
                <w:szCs w:val="18"/>
                <w:rtl w:val="0"/>
              </w:rPr>
              <w:t xml:space="preserve"> </w:t>
            </w:r>
            <w:r w:rsidDel="00000000" w:rsidR="00000000" w:rsidRPr="00000000">
              <w:rPr>
                <w:rtl w:val="0"/>
              </w:rPr>
            </w:r>
          </w:p>
          <w:p w:rsidR="00000000" w:rsidDel="00000000" w:rsidP="00000000" w:rsidRDefault="00000000" w:rsidRPr="00000000" w14:paraId="00000163">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b w:val="1"/>
                <w:sz w:val="18"/>
                <w:szCs w:val="18"/>
                <w:rtl w:val="0"/>
              </w:rPr>
              <w:t xml:space="preserve"> </w:t>
            </w: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64">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65">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66">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67">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68">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69">
            <w:pPr>
              <w:spacing w:after="160" w:lineRule="auto"/>
              <w:rPr>
                <w:rFonts w:ascii="Calibri" w:cs="Calibri" w:eastAsia="Calibri" w:hAnsi="Calibri"/>
              </w:rPr>
            </w:pPr>
            <w:r w:rsidDel="00000000" w:rsidR="00000000" w:rsidRPr="00000000">
              <w:rPr>
                <w:rtl w:val="0"/>
              </w:rPr>
            </w:r>
          </w:p>
          <w:p w:rsidR="00000000" w:rsidDel="00000000" w:rsidP="00000000" w:rsidRDefault="00000000" w:rsidRPr="00000000" w14:paraId="0000016A">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6B">
            <w:pPr>
              <w:spacing w:after="160" w:lineRule="auto"/>
              <w:rPr>
                <w:rFonts w:ascii="Calibri" w:cs="Calibri" w:eastAsia="Calibri" w:hAnsi="Calibri"/>
              </w:rPr>
            </w:pPr>
            <w:r w:rsidDel="00000000" w:rsidR="00000000" w:rsidRPr="00000000">
              <w:rPr>
                <w:rtl w:val="0"/>
              </w:rPr>
            </w:r>
          </w:p>
        </w:tc>
      </w:tr>
      <w:tr>
        <w:trPr>
          <w:cantSplit w:val="0"/>
          <w:trHeight w:val="239" w:hRule="atLeast"/>
          <w:tblHeader w:val="0"/>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6C">
            <w:pPr>
              <w:rPr>
                <w:rFonts w:ascii="Calibri" w:cs="Calibri" w:eastAsia="Calibri" w:hAnsi="Calibri"/>
              </w:rPr>
            </w:pPr>
            <w:r w:rsidDel="00000000" w:rsidR="00000000" w:rsidRPr="00000000">
              <w:rPr>
                <w:rFonts w:ascii="Calibri" w:cs="Calibri" w:eastAsia="Calibri" w:hAnsi="Calibri"/>
                <w:b w:val="1"/>
                <w:rtl w:val="0"/>
              </w:rPr>
              <w:t xml:space="preserve">Actions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6D">
            <w:pPr>
              <w:ind w:right="54"/>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Yes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6E">
            <w:pPr>
              <w:ind w:right="59"/>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No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6F">
            <w:pPr>
              <w:ind w:right="2"/>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70">
            <w:pPr>
              <w:ind w:right="54"/>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Yes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71">
            <w:pPr>
              <w:ind w:right="56"/>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No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72">
            <w:pPr>
              <w:ind w:right="5"/>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73">
            <w:pPr>
              <w:ind w:right="52"/>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Yes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74">
            <w:pPr>
              <w:ind w:right="58"/>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No </w:t>
            </w:r>
            <w:r w:rsidDel="00000000" w:rsidR="00000000" w:rsidRPr="00000000">
              <w:rPr>
                <w:rtl w:val="0"/>
              </w:rPr>
            </w:r>
          </w:p>
        </w:tc>
      </w:tr>
      <w:tr>
        <w:trPr>
          <w:cantSplit w:val="0"/>
          <w:trHeight w:val="47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5">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76">
            <w:pPr>
              <w:rPr>
                <w:rFonts w:ascii="Calibri" w:cs="Calibri" w:eastAsia="Calibri" w:hAnsi="Calibri"/>
              </w:rPr>
            </w:pPr>
            <w:r w:rsidDel="00000000" w:rsidR="00000000" w:rsidRPr="00000000">
              <w:rPr>
                <w:rFonts w:ascii="Calibri" w:cs="Calibri" w:eastAsia="Calibri" w:hAnsi="Calibri"/>
                <w:rtl w:val="0"/>
              </w:rPr>
              <w:t xml:space="preserve">Hostile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7">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78">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9">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7A">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B">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7C">
            <w:pPr>
              <w:rPr>
                <w:rFonts w:ascii="Calibri" w:cs="Calibri" w:eastAsia="Calibri" w:hAnsi="Calibri"/>
              </w:rPr>
            </w:pPr>
            <w:r w:rsidDel="00000000" w:rsidR="00000000" w:rsidRPr="00000000">
              <w:rPr>
                <w:rFonts w:ascii="Calibri" w:cs="Calibri" w:eastAsia="Calibri" w:hAnsi="Calibri"/>
                <w:rtl w:val="0"/>
              </w:rPr>
              <w:t xml:space="preserve">Fighting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D">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7E">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F">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80">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1">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82">
            <w:pPr>
              <w:rPr>
                <w:rFonts w:ascii="Calibri" w:cs="Calibri" w:eastAsia="Calibri" w:hAnsi="Calibri"/>
              </w:rPr>
            </w:pPr>
            <w:r w:rsidDel="00000000" w:rsidR="00000000" w:rsidRPr="00000000">
              <w:rPr>
                <w:rFonts w:ascii="Calibri" w:cs="Calibri" w:eastAsia="Calibri" w:hAnsi="Calibri"/>
                <w:rtl w:val="0"/>
              </w:rPr>
              <w:t xml:space="preserve">Profanity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3">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84">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5">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86">
            <w:pP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r>
      <w:tr>
        <w:trPr>
          <w:cantSplit w:val="0"/>
          <w:trHeight w:val="47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7">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88">
            <w:pPr>
              <w:rPr>
                <w:rFonts w:ascii="Calibri" w:cs="Calibri" w:eastAsia="Calibri" w:hAnsi="Calibri"/>
              </w:rPr>
            </w:pPr>
            <w:r w:rsidDel="00000000" w:rsidR="00000000" w:rsidRPr="00000000">
              <w:rPr>
                <w:rFonts w:ascii="Calibri" w:cs="Calibri" w:eastAsia="Calibri" w:hAnsi="Calibri"/>
                <w:rtl w:val="0"/>
              </w:rPr>
              <w:t xml:space="preserve">Drowsy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9">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8A">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B">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8C">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D">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8E">
            <w:pPr>
              <w:rPr>
                <w:rFonts w:ascii="Calibri" w:cs="Calibri" w:eastAsia="Calibri" w:hAnsi="Calibri"/>
              </w:rPr>
            </w:pPr>
            <w:r w:rsidDel="00000000" w:rsidR="00000000" w:rsidRPr="00000000">
              <w:rPr>
                <w:rFonts w:ascii="Calibri" w:cs="Calibri" w:eastAsia="Calibri" w:hAnsi="Calibri"/>
                <w:rtl w:val="0"/>
              </w:rPr>
              <w:t xml:space="preserve">Threatening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F">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90">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1">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92">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3">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94">
            <w:pPr>
              <w:rPr>
                <w:rFonts w:ascii="Calibri" w:cs="Calibri" w:eastAsia="Calibri" w:hAnsi="Calibri"/>
              </w:rPr>
            </w:pPr>
            <w:r w:rsidDel="00000000" w:rsidR="00000000" w:rsidRPr="00000000">
              <w:rPr>
                <w:rFonts w:ascii="Calibri" w:cs="Calibri" w:eastAsia="Calibri" w:hAnsi="Calibri"/>
                <w:rtl w:val="0"/>
              </w:rPr>
              <w:t xml:space="preserve">Hyperactive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5">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96">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7">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98">
            <w:pP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r>
    </w:tbl>
    <w:p w:rsidR="00000000" w:rsidDel="00000000" w:rsidP="00000000" w:rsidRDefault="00000000" w:rsidRPr="00000000" w14:paraId="00000199">
      <w:pPr>
        <w:spacing w:line="240" w:lineRule="auto"/>
        <w:ind w:right="453"/>
        <w:rPr>
          <w:rFonts w:ascii="Calibri" w:cs="Calibri" w:eastAsia="Calibri" w:hAnsi="Calibri"/>
        </w:rPr>
      </w:pPr>
      <w:r w:rsidDel="00000000" w:rsidR="00000000" w:rsidRPr="00000000">
        <w:rPr>
          <w:rtl w:val="0"/>
        </w:rPr>
      </w:r>
    </w:p>
    <w:tbl>
      <w:tblPr>
        <w:tblStyle w:val="Table3"/>
        <w:tblW w:w="9452.0" w:type="dxa"/>
        <w:jc w:val="left"/>
        <w:tblInd w:w="-107.0" w:type="dxa"/>
        <w:tblLayout w:type="fixed"/>
        <w:tblLook w:val="0400"/>
      </w:tblPr>
      <w:tblGrid>
        <w:gridCol w:w="2366"/>
        <w:gridCol w:w="503"/>
        <w:gridCol w:w="154"/>
        <w:gridCol w:w="570"/>
        <w:gridCol w:w="1755"/>
        <w:gridCol w:w="521"/>
        <w:gridCol w:w="478"/>
        <w:gridCol w:w="2010"/>
        <w:gridCol w:w="585"/>
        <w:gridCol w:w="510"/>
        <w:tblGridChange w:id="0">
          <w:tblGrid>
            <w:gridCol w:w="2366"/>
            <w:gridCol w:w="503"/>
            <w:gridCol w:w="154"/>
            <w:gridCol w:w="570"/>
            <w:gridCol w:w="1755"/>
            <w:gridCol w:w="521"/>
            <w:gridCol w:w="478"/>
            <w:gridCol w:w="2010"/>
            <w:gridCol w:w="585"/>
            <w:gridCol w:w="510"/>
          </w:tblGrid>
        </w:tblGridChange>
      </w:tblGrid>
      <w:tr>
        <w:trPr>
          <w:cantSplit w:val="0"/>
          <w:trHeight w:val="244" w:hRule="atLeast"/>
          <w:tblHeader w:val="0"/>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9A">
            <w:pPr>
              <w:ind w:left="12" w:firstLine="0"/>
              <w:rPr>
                <w:rFonts w:ascii="Calibri" w:cs="Calibri" w:eastAsia="Calibri" w:hAnsi="Calibri"/>
              </w:rPr>
            </w:pPr>
            <w:r w:rsidDel="00000000" w:rsidR="00000000" w:rsidRPr="00000000">
              <w:rPr>
                <w:rFonts w:ascii="Calibri" w:cs="Calibri" w:eastAsia="Calibri" w:hAnsi="Calibri"/>
                <w:b w:val="1"/>
                <w:rtl w:val="0"/>
              </w:rPr>
              <w:t xml:space="preserve">Eyes </w:t>
            </w: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shd w:fill="d9d9d9" w:val="clear"/>
          </w:tcPr>
          <w:p w:rsidR="00000000" w:rsidDel="00000000" w:rsidP="00000000" w:rsidRDefault="00000000" w:rsidRPr="00000000" w14:paraId="0000019B">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Yes </w:t>
            </w:r>
          </w:p>
        </w:tc>
        <w:tc>
          <w:tcPr>
            <w:tcBorders>
              <w:top w:color="000000" w:space="0" w:sz="4" w:val="single"/>
              <w:left w:color="000000" w:space="0" w:sz="0" w:val="nil"/>
              <w:bottom w:color="000000" w:space="0" w:sz="4" w:val="single"/>
              <w:right w:color="000000" w:space="0" w:sz="4" w:val="single"/>
            </w:tcBorders>
            <w:shd w:fill="d9d9d9" w:val="clear"/>
          </w:tcPr>
          <w:p w:rsidR="00000000" w:rsidDel="00000000" w:rsidP="00000000" w:rsidRDefault="00000000" w:rsidRPr="00000000" w14:paraId="0000019C">
            <w:pPr>
              <w:rPr>
                <w:rFonts w:ascii="Calibri" w:cs="Calibri" w:eastAsia="Calibri" w:hAnsi="Calibri"/>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9D">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No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9E">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9F">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Yes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A0">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No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A1">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A2">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Yes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A3">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No </w:t>
            </w:r>
          </w:p>
        </w:tc>
      </w:tr>
      <w:tr>
        <w:trPr>
          <w:cantSplit w:val="0"/>
          <w:trHeight w:val="48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4">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A5">
            <w:pPr>
              <w:ind w:left="12" w:firstLine="0"/>
              <w:rPr>
                <w:rFonts w:ascii="Calibri" w:cs="Calibri" w:eastAsia="Calibri" w:hAnsi="Calibri"/>
              </w:rPr>
            </w:pPr>
            <w:r w:rsidDel="00000000" w:rsidR="00000000" w:rsidRPr="00000000">
              <w:rPr>
                <w:rFonts w:ascii="Calibri" w:cs="Calibri" w:eastAsia="Calibri" w:hAnsi="Calibri"/>
                <w:rtl w:val="0"/>
              </w:rPr>
              <w:t xml:space="preserve">Bloodshot </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1A6">
            <w:pPr>
              <w:ind w:left="13"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A7">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A8">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9">
            <w:pPr>
              <w:ind w:left="13"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AA">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B">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AC">
            <w:pPr>
              <w:ind w:left="12" w:firstLine="0"/>
              <w:rPr>
                <w:rFonts w:ascii="Calibri" w:cs="Calibri" w:eastAsia="Calibri" w:hAnsi="Calibri"/>
              </w:rPr>
            </w:pPr>
            <w:r w:rsidDel="00000000" w:rsidR="00000000" w:rsidRPr="00000000">
              <w:rPr>
                <w:rFonts w:ascii="Calibri" w:cs="Calibri" w:eastAsia="Calibri" w:hAnsi="Calibri"/>
                <w:rtl w:val="0"/>
              </w:rPr>
              <w:t xml:space="preserve">Watery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D">
            <w:pPr>
              <w:ind w:left="5"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AE">
            <w:pPr>
              <w:ind w:left="5"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F">
            <w:pPr>
              <w:ind w:left="2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B0">
            <w:pPr>
              <w:ind w:right="2"/>
              <w:jc w:val="cente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1">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B2">
            <w:pPr>
              <w:rPr>
                <w:rFonts w:ascii="Calibri" w:cs="Calibri" w:eastAsia="Calibri" w:hAnsi="Calibri"/>
              </w:rPr>
            </w:pPr>
            <w:r w:rsidDel="00000000" w:rsidR="00000000" w:rsidRPr="00000000">
              <w:rPr>
                <w:rFonts w:ascii="Calibri" w:cs="Calibri" w:eastAsia="Calibri" w:hAnsi="Calibri"/>
                <w:rtl w:val="0"/>
              </w:rPr>
              <w:t xml:space="preserve">Droopy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3">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B4">
            <w:pPr>
              <w:ind w:left="12"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5">
            <w:pPr>
              <w:ind w:left="13"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B6">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r>
      <w:tr>
        <w:trPr>
          <w:cantSplit w:val="0"/>
          <w:trHeight w:val="48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7">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B8">
            <w:pPr>
              <w:ind w:left="12" w:firstLine="0"/>
              <w:rPr>
                <w:rFonts w:ascii="Calibri" w:cs="Calibri" w:eastAsia="Calibri" w:hAnsi="Calibri"/>
              </w:rPr>
            </w:pPr>
            <w:r w:rsidDel="00000000" w:rsidR="00000000" w:rsidRPr="00000000">
              <w:rPr>
                <w:rFonts w:ascii="Calibri" w:cs="Calibri" w:eastAsia="Calibri" w:hAnsi="Calibri"/>
                <w:rtl w:val="0"/>
              </w:rPr>
              <w:t xml:space="preserve">Dilated </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1B9">
            <w:pPr>
              <w:ind w:left="13" w:firstLine="0"/>
              <w:jc w:val="both"/>
              <w:rPr>
                <w:rFonts w:ascii="Calibri" w:cs="Calibri" w:eastAsia="Calibri" w:hAnsi="Calibri"/>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BA">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B">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BC">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D">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BE">
            <w:pPr>
              <w:ind w:left="12" w:firstLine="0"/>
              <w:rPr>
                <w:rFonts w:ascii="Calibri" w:cs="Calibri" w:eastAsia="Calibri" w:hAnsi="Calibri"/>
              </w:rPr>
            </w:pPr>
            <w:r w:rsidDel="00000000" w:rsidR="00000000" w:rsidRPr="00000000">
              <w:rPr>
                <w:rFonts w:ascii="Calibri" w:cs="Calibri" w:eastAsia="Calibri" w:hAnsi="Calibri"/>
                <w:rtl w:val="0"/>
              </w:rPr>
              <w:t xml:space="preserve">Glassy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F">
            <w:pPr>
              <w:ind w:left="5"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C0">
            <w:pPr>
              <w:ind w:left="5"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1">
            <w:pPr>
              <w:ind w:left="2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C2">
            <w:pPr>
              <w:ind w:right="2"/>
              <w:jc w:val="cente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3">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C4">
            <w:pPr>
              <w:rPr>
                <w:rFonts w:ascii="Calibri" w:cs="Calibri" w:eastAsia="Calibri" w:hAnsi="Calibri"/>
              </w:rPr>
            </w:pPr>
            <w:r w:rsidDel="00000000" w:rsidR="00000000" w:rsidRPr="00000000">
              <w:rPr>
                <w:rFonts w:ascii="Calibri" w:cs="Calibri" w:eastAsia="Calibri" w:hAnsi="Calibri"/>
                <w:rtl w:val="0"/>
              </w:rPr>
              <w:t xml:space="preserve">Closed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5">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C6">
            <w:pPr>
              <w:ind w:left="12"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7">
            <w:pPr>
              <w:ind w:left="13"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C8">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r>
      <w:tr>
        <w:trPr>
          <w:cantSplit w:val="0"/>
          <w:trHeight w:val="48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9">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CA">
            <w:pPr>
              <w:ind w:left="12" w:firstLine="0"/>
              <w:rPr>
                <w:rFonts w:ascii="Calibri" w:cs="Calibri" w:eastAsia="Calibri" w:hAnsi="Calibri"/>
              </w:rPr>
            </w:pPr>
            <w:r w:rsidDel="00000000" w:rsidR="00000000" w:rsidRPr="00000000">
              <w:rPr>
                <w:rFonts w:ascii="Calibri" w:cs="Calibri" w:eastAsia="Calibri" w:hAnsi="Calibri"/>
                <w:rtl w:val="0"/>
              </w:rPr>
              <w:t xml:space="preserve">Other </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1CB">
            <w:pPr>
              <w:ind w:left="13"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CC">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gridSpan w:val="2"/>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CD">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CF">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D0">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D1">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D2">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D3">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D4">
            <w:pPr>
              <w:spacing w:after="160" w:lineRule="auto"/>
              <w:rPr>
                <w:rFonts w:ascii="Calibri" w:cs="Calibri" w:eastAsia="Calibri" w:hAnsi="Calibri"/>
              </w:rPr>
            </w:pPr>
            <w:r w:rsidDel="00000000" w:rsidR="00000000" w:rsidRPr="00000000">
              <w:rPr>
                <w:rtl w:val="0"/>
              </w:rPr>
            </w:r>
          </w:p>
        </w:tc>
      </w:tr>
      <w:tr>
        <w:trPr>
          <w:cantSplit w:val="0"/>
          <w:trHeight w:val="244" w:hRule="atLeast"/>
          <w:tblHeader w:val="0"/>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D5">
            <w:pPr>
              <w:ind w:left="12" w:firstLine="0"/>
              <w:rPr>
                <w:rFonts w:ascii="Calibri" w:cs="Calibri" w:eastAsia="Calibri" w:hAnsi="Calibri"/>
              </w:rPr>
            </w:pPr>
            <w:r w:rsidDel="00000000" w:rsidR="00000000" w:rsidRPr="00000000">
              <w:rPr>
                <w:rFonts w:ascii="Calibri" w:cs="Calibri" w:eastAsia="Calibri" w:hAnsi="Calibri"/>
                <w:b w:val="1"/>
                <w:rtl w:val="0"/>
              </w:rPr>
              <w:t xml:space="preserve">Face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D6">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Yes </w:t>
            </w:r>
          </w:p>
        </w:tc>
        <w:tc>
          <w:tcPr>
            <w:gridSpan w:val="2"/>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D7">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No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D9">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DA">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Yes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DB">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No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DC">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DD">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Yes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DE">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No </w:t>
            </w:r>
          </w:p>
        </w:tc>
      </w:tr>
      <w:tr>
        <w:trPr>
          <w:cantSplit w:val="0"/>
          <w:trHeight w:val="48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F">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E0">
            <w:pPr>
              <w:ind w:left="12" w:firstLine="0"/>
              <w:rPr>
                <w:rFonts w:ascii="Calibri" w:cs="Calibri" w:eastAsia="Calibri" w:hAnsi="Calibri"/>
              </w:rPr>
            </w:pPr>
            <w:r w:rsidDel="00000000" w:rsidR="00000000" w:rsidRPr="00000000">
              <w:rPr>
                <w:rFonts w:ascii="Calibri" w:cs="Calibri" w:eastAsia="Calibri" w:hAnsi="Calibri"/>
                <w:rtl w:val="0"/>
              </w:rPr>
              <w:t xml:space="preserve">Flushed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1">
            <w:pPr>
              <w:ind w:left="13"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E2">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3">
            <w:pPr>
              <w:ind w:left="13"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E4">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6">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E7">
            <w:pPr>
              <w:ind w:left="12" w:firstLine="0"/>
              <w:rPr>
                <w:rFonts w:ascii="Calibri" w:cs="Calibri" w:eastAsia="Calibri" w:hAnsi="Calibri"/>
              </w:rPr>
            </w:pPr>
            <w:r w:rsidDel="00000000" w:rsidR="00000000" w:rsidRPr="00000000">
              <w:rPr>
                <w:rFonts w:ascii="Calibri" w:cs="Calibri" w:eastAsia="Calibri" w:hAnsi="Calibri"/>
                <w:rtl w:val="0"/>
              </w:rPr>
              <w:t xml:space="preserve">Pale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8">
            <w:pPr>
              <w:ind w:left="5"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E9">
            <w:pPr>
              <w:ind w:left="5"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A">
            <w:pPr>
              <w:ind w:left="4"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EB">
            <w:pPr>
              <w:ind w:left="4"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C">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ED">
            <w:pPr>
              <w:rPr>
                <w:rFonts w:ascii="Calibri" w:cs="Calibri" w:eastAsia="Calibri" w:hAnsi="Calibri"/>
              </w:rPr>
            </w:pPr>
            <w:r w:rsidDel="00000000" w:rsidR="00000000" w:rsidRPr="00000000">
              <w:rPr>
                <w:rFonts w:ascii="Calibri" w:cs="Calibri" w:eastAsia="Calibri" w:hAnsi="Calibri"/>
                <w:rtl w:val="0"/>
              </w:rPr>
              <w:t xml:space="preserve">Sweaty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E">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EF">
            <w:pPr>
              <w:ind w:left="12"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0">
            <w:pPr>
              <w:ind w:left="13"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F1">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r>
      <w:tr>
        <w:trPr>
          <w:cantSplit w:val="0"/>
          <w:trHeight w:val="48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2">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F3">
            <w:pPr>
              <w:ind w:left="12" w:firstLine="0"/>
              <w:rPr>
                <w:rFonts w:ascii="Calibri" w:cs="Calibri" w:eastAsia="Calibri" w:hAnsi="Calibri"/>
              </w:rPr>
            </w:pPr>
            <w:r w:rsidDel="00000000" w:rsidR="00000000" w:rsidRPr="00000000">
              <w:rPr>
                <w:rFonts w:ascii="Calibri" w:cs="Calibri" w:eastAsia="Calibri" w:hAnsi="Calibri"/>
                <w:rtl w:val="0"/>
              </w:rPr>
              <w:t xml:space="preserve">Other </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1F4">
            <w:pPr>
              <w:ind w:left="13"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F5">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gridSpan w:val="2"/>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F6">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F8">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F9">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FA">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FB">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FC">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FD">
            <w:pPr>
              <w:spacing w:after="160" w:lineRule="auto"/>
              <w:rPr>
                <w:rFonts w:ascii="Calibri" w:cs="Calibri" w:eastAsia="Calibri" w:hAnsi="Calibri"/>
              </w:rPr>
            </w:pPr>
            <w:r w:rsidDel="00000000" w:rsidR="00000000" w:rsidRPr="00000000">
              <w:rPr>
                <w:rtl w:val="0"/>
              </w:rPr>
            </w:r>
          </w:p>
        </w:tc>
      </w:tr>
      <w:tr>
        <w:trPr>
          <w:cantSplit w:val="0"/>
          <w:trHeight w:val="244" w:hRule="atLeast"/>
          <w:tblHeader w:val="0"/>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FE">
            <w:pPr>
              <w:ind w:left="12" w:firstLine="0"/>
              <w:rPr>
                <w:rFonts w:ascii="Calibri" w:cs="Calibri" w:eastAsia="Calibri" w:hAnsi="Calibri"/>
              </w:rPr>
            </w:pPr>
            <w:r w:rsidDel="00000000" w:rsidR="00000000" w:rsidRPr="00000000">
              <w:rPr>
                <w:rFonts w:ascii="Calibri" w:cs="Calibri" w:eastAsia="Calibri" w:hAnsi="Calibri"/>
                <w:b w:val="1"/>
                <w:rtl w:val="0"/>
              </w:rPr>
              <w:t xml:space="preserve">Appearance/Clothing </w:t>
            </w: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shd w:fill="d9d9d9" w:val="clear"/>
          </w:tcPr>
          <w:p w:rsidR="00000000" w:rsidDel="00000000" w:rsidP="00000000" w:rsidRDefault="00000000" w:rsidRPr="00000000" w14:paraId="000001FF">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Yes </w:t>
            </w:r>
          </w:p>
        </w:tc>
        <w:tc>
          <w:tcPr>
            <w:tcBorders>
              <w:top w:color="000000" w:space="0" w:sz="4" w:val="single"/>
              <w:left w:color="000000" w:space="0" w:sz="0" w:val="nil"/>
              <w:bottom w:color="000000" w:space="0" w:sz="4" w:val="single"/>
              <w:right w:color="000000" w:space="0" w:sz="4" w:val="single"/>
            </w:tcBorders>
            <w:shd w:fill="d9d9d9" w:val="clear"/>
          </w:tcPr>
          <w:p w:rsidR="00000000" w:rsidDel="00000000" w:rsidP="00000000" w:rsidRDefault="00000000" w:rsidRPr="00000000" w14:paraId="00000200">
            <w:pPr>
              <w:rPr>
                <w:rFonts w:ascii="Calibri" w:cs="Calibri" w:eastAsia="Calibri" w:hAnsi="Calibri"/>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01">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No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02">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03">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Yes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04">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No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05">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06">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Yes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07">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No </w:t>
            </w:r>
          </w:p>
        </w:tc>
      </w:tr>
      <w:tr>
        <w:trPr>
          <w:cantSplit w:val="0"/>
          <w:trHeight w:val="48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8">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09">
            <w:pPr>
              <w:ind w:left="12" w:firstLine="0"/>
              <w:rPr>
                <w:rFonts w:ascii="Calibri" w:cs="Calibri" w:eastAsia="Calibri" w:hAnsi="Calibri"/>
              </w:rPr>
            </w:pPr>
            <w:r w:rsidDel="00000000" w:rsidR="00000000" w:rsidRPr="00000000">
              <w:rPr>
                <w:rFonts w:ascii="Calibri" w:cs="Calibri" w:eastAsia="Calibri" w:hAnsi="Calibri"/>
                <w:rtl w:val="0"/>
              </w:rPr>
              <w:t xml:space="preserve">Neat </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20A">
            <w:pPr>
              <w:ind w:left="13"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0B">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0C">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D">
            <w:pPr>
              <w:ind w:left="13"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0E">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F">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10">
            <w:pPr>
              <w:ind w:left="12" w:firstLine="0"/>
              <w:rPr>
                <w:rFonts w:ascii="Calibri" w:cs="Calibri" w:eastAsia="Calibri" w:hAnsi="Calibri"/>
              </w:rPr>
            </w:pPr>
            <w:r w:rsidDel="00000000" w:rsidR="00000000" w:rsidRPr="00000000">
              <w:rPr>
                <w:rFonts w:ascii="Calibri" w:cs="Calibri" w:eastAsia="Calibri" w:hAnsi="Calibri"/>
                <w:rtl w:val="0"/>
              </w:rPr>
              <w:t xml:space="preserve">Unruly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1">
            <w:pPr>
              <w:ind w:left="5"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212">
            <w:pPr>
              <w:ind w:left="5"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3">
            <w:pPr>
              <w:ind w:left="4"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214">
            <w:pPr>
              <w:ind w:left="4"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5">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16">
            <w:pPr>
              <w:rPr>
                <w:rFonts w:ascii="Calibri" w:cs="Calibri" w:eastAsia="Calibri" w:hAnsi="Calibri"/>
              </w:rPr>
            </w:pPr>
            <w:r w:rsidDel="00000000" w:rsidR="00000000" w:rsidRPr="00000000">
              <w:rPr>
                <w:rFonts w:ascii="Calibri" w:cs="Calibri" w:eastAsia="Calibri" w:hAnsi="Calibri"/>
                <w:rtl w:val="0"/>
              </w:rPr>
              <w:t xml:space="preserve">Messy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7">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18">
            <w:pPr>
              <w:ind w:left="12"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9">
            <w:pPr>
              <w:ind w:left="13"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1A">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r>
      <w:tr>
        <w:trPr>
          <w:cantSplit w:val="0"/>
          <w:trHeight w:val="71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B">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1C">
            <w:pPr>
              <w:ind w:left="12" w:firstLine="0"/>
              <w:rPr>
                <w:rFonts w:ascii="Calibri" w:cs="Calibri" w:eastAsia="Calibri" w:hAnsi="Calibri"/>
              </w:rPr>
            </w:pPr>
            <w:r w:rsidDel="00000000" w:rsidR="00000000" w:rsidRPr="00000000">
              <w:rPr>
                <w:rFonts w:ascii="Calibri" w:cs="Calibri" w:eastAsia="Calibri" w:hAnsi="Calibri"/>
                <w:rtl w:val="0"/>
              </w:rPr>
              <w:t xml:space="preserve">Dirty </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21D">
            <w:pPr>
              <w:ind w:left="13" w:firstLine="0"/>
              <w:jc w:val="both"/>
              <w:rPr>
                <w:rFonts w:ascii="Calibri" w:cs="Calibri" w:eastAsia="Calibri" w:hAnsi="Calibri"/>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1E">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F">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220">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1">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22">
            <w:pPr>
              <w:ind w:left="12" w:right="59" w:firstLine="0"/>
              <w:rPr>
                <w:rFonts w:ascii="Calibri" w:cs="Calibri" w:eastAsia="Calibri" w:hAnsi="Calibri"/>
              </w:rPr>
            </w:pPr>
            <w:r w:rsidDel="00000000" w:rsidR="00000000" w:rsidRPr="00000000">
              <w:rPr>
                <w:rFonts w:ascii="Calibri" w:cs="Calibri" w:eastAsia="Calibri" w:hAnsi="Calibri"/>
                <w:rtl w:val="0"/>
              </w:rPr>
              <w:t xml:space="preserve">Stains on clothing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3">
            <w:pPr>
              <w:ind w:left="5"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224">
            <w:pPr>
              <w:ind w:left="5"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5">
            <w:pPr>
              <w:ind w:left="4"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226">
            <w:pPr>
              <w:ind w:left="4"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7">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28">
            <w:pPr>
              <w:rPr>
                <w:rFonts w:ascii="Calibri" w:cs="Calibri" w:eastAsia="Calibri" w:hAnsi="Calibri"/>
              </w:rPr>
            </w:pPr>
            <w:r w:rsidDel="00000000" w:rsidR="00000000" w:rsidRPr="00000000">
              <w:rPr>
                <w:rFonts w:ascii="Calibri" w:cs="Calibri" w:eastAsia="Calibri" w:hAnsi="Calibri"/>
                <w:rtl w:val="0"/>
              </w:rPr>
              <w:t xml:space="preserve">Having odour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9">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2A">
            <w:pPr>
              <w:ind w:left="12"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B">
            <w:pPr>
              <w:ind w:left="13"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2C">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r>
      <w:tr>
        <w:trPr>
          <w:cantSplit w:val="0"/>
          <w:trHeight w:val="48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D">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2E">
            <w:pPr>
              <w:ind w:left="12" w:firstLine="0"/>
              <w:rPr>
                <w:rFonts w:ascii="Calibri" w:cs="Calibri" w:eastAsia="Calibri" w:hAnsi="Calibri"/>
              </w:rPr>
            </w:pPr>
            <w:r w:rsidDel="00000000" w:rsidR="00000000" w:rsidRPr="00000000">
              <w:rPr>
                <w:rFonts w:ascii="Calibri" w:cs="Calibri" w:eastAsia="Calibri" w:hAnsi="Calibri"/>
                <w:rtl w:val="0"/>
              </w:rPr>
              <w:t xml:space="preserve">Partially dressed </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22F">
            <w:pPr>
              <w:ind w:left="13"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30">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31">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2">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233">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4">
            <w:pPr>
              <w:ind w:left="12" w:firstLine="0"/>
              <w:rPr>
                <w:rFonts w:ascii="Calibri" w:cs="Calibri" w:eastAsia="Calibri" w:hAnsi="Calibri"/>
              </w:rPr>
            </w:pPr>
            <w:r w:rsidDel="00000000" w:rsidR="00000000" w:rsidRPr="00000000">
              <w:rPr>
                <w:rFonts w:ascii="Calibri" w:cs="Calibri" w:eastAsia="Calibri" w:hAnsi="Calibri"/>
                <w:rtl w:val="0"/>
              </w:rPr>
              <w:t xml:space="preserve">Bodily excrement stains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5">
            <w:pPr>
              <w:ind w:left="5"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236">
            <w:pPr>
              <w:ind w:left="5"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7">
            <w:pPr>
              <w:ind w:left="4"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238">
            <w:pPr>
              <w:ind w:left="4"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9">
            <w:pPr>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A">
            <w:pPr>
              <w:ind w:left="12" w:firstLine="0"/>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B">
            <w:pPr>
              <w:ind w:left="13" w:firstLine="0"/>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48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C">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3D">
            <w:pPr>
              <w:ind w:left="12" w:firstLine="0"/>
              <w:rPr>
                <w:rFonts w:ascii="Calibri" w:cs="Calibri" w:eastAsia="Calibri" w:hAnsi="Calibri"/>
              </w:rPr>
            </w:pPr>
            <w:r w:rsidDel="00000000" w:rsidR="00000000" w:rsidRPr="00000000">
              <w:rPr>
                <w:rFonts w:ascii="Calibri" w:cs="Calibri" w:eastAsia="Calibri" w:hAnsi="Calibri"/>
                <w:rtl w:val="0"/>
              </w:rPr>
              <w:t xml:space="preserve">Other </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23E">
            <w:pPr>
              <w:ind w:left="13"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3F">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gridSpan w:val="2"/>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240">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242">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243">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244">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245">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246">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47">
            <w:pPr>
              <w:spacing w:after="160" w:lineRule="auto"/>
              <w:rPr>
                <w:rFonts w:ascii="Calibri" w:cs="Calibri" w:eastAsia="Calibri" w:hAnsi="Calibri"/>
              </w:rPr>
            </w:pPr>
            <w:r w:rsidDel="00000000" w:rsidR="00000000" w:rsidRPr="00000000">
              <w:rPr>
                <w:rtl w:val="0"/>
              </w:rPr>
            </w:r>
          </w:p>
        </w:tc>
      </w:tr>
      <w:tr>
        <w:trPr>
          <w:cantSplit w:val="0"/>
          <w:trHeight w:val="244" w:hRule="atLeast"/>
          <w:tblHeader w:val="0"/>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48">
            <w:pPr>
              <w:ind w:left="12" w:firstLine="0"/>
              <w:rPr>
                <w:rFonts w:ascii="Calibri" w:cs="Calibri" w:eastAsia="Calibri" w:hAnsi="Calibri"/>
              </w:rPr>
            </w:pPr>
            <w:r w:rsidDel="00000000" w:rsidR="00000000" w:rsidRPr="00000000">
              <w:rPr>
                <w:rFonts w:ascii="Calibri" w:cs="Calibri" w:eastAsia="Calibri" w:hAnsi="Calibri"/>
                <w:b w:val="1"/>
                <w:rtl w:val="0"/>
              </w:rPr>
              <w:t xml:space="preserve">Breath </w:t>
            </w: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shd w:fill="d9d9d9" w:val="clear"/>
          </w:tcPr>
          <w:p w:rsidR="00000000" w:rsidDel="00000000" w:rsidP="00000000" w:rsidRDefault="00000000" w:rsidRPr="00000000" w14:paraId="00000249">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Yes </w:t>
            </w:r>
          </w:p>
        </w:tc>
        <w:tc>
          <w:tcPr>
            <w:tcBorders>
              <w:top w:color="000000" w:space="0" w:sz="4" w:val="single"/>
              <w:left w:color="000000" w:space="0" w:sz="0" w:val="nil"/>
              <w:bottom w:color="000000" w:space="0" w:sz="4" w:val="single"/>
              <w:right w:color="000000" w:space="0" w:sz="4" w:val="single"/>
            </w:tcBorders>
            <w:shd w:fill="d9d9d9" w:val="clear"/>
          </w:tcPr>
          <w:p w:rsidR="00000000" w:rsidDel="00000000" w:rsidP="00000000" w:rsidRDefault="00000000" w:rsidRPr="00000000" w14:paraId="0000024A">
            <w:pPr>
              <w:rPr>
                <w:rFonts w:ascii="Calibri" w:cs="Calibri" w:eastAsia="Calibri" w:hAnsi="Calibri"/>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4B">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No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4C">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4D">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Yes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4E">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No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4F">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50">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Yes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51">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No </w:t>
            </w:r>
          </w:p>
        </w:tc>
      </w:tr>
      <w:tr>
        <w:trPr>
          <w:cantSplit w:val="0"/>
          <w:trHeight w:val="71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2">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53">
            <w:pPr>
              <w:ind w:left="12" w:firstLine="0"/>
              <w:rPr>
                <w:rFonts w:ascii="Calibri" w:cs="Calibri" w:eastAsia="Calibri" w:hAnsi="Calibri"/>
              </w:rPr>
            </w:pPr>
            <w:r w:rsidDel="00000000" w:rsidR="00000000" w:rsidRPr="00000000">
              <w:rPr>
                <w:rFonts w:ascii="Calibri" w:cs="Calibri" w:eastAsia="Calibri" w:hAnsi="Calibri"/>
                <w:rtl w:val="0"/>
              </w:rPr>
              <w:t xml:space="preserve">No alcoholic odour </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254">
            <w:pPr>
              <w:ind w:left="13"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55">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56">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7">
            <w:pPr>
              <w:ind w:left="13"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58">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9">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5A">
            <w:pPr>
              <w:ind w:left="12" w:firstLine="0"/>
              <w:rPr>
                <w:rFonts w:ascii="Calibri" w:cs="Calibri" w:eastAsia="Calibri" w:hAnsi="Calibri"/>
              </w:rPr>
            </w:pPr>
            <w:r w:rsidDel="00000000" w:rsidR="00000000" w:rsidRPr="00000000">
              <w:rPr>
                <w:rFonts w:ascii="Calibri" w:cs="Calibri" w:eastAsia="Calibri" w:hAnsi="Calibri"/>
                <w:rtl w:val="0"/>
              </w:rPr>
              <w:t xml:space="preserve">Faint alcoholic odour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B">
            <w:pPr>
              <w:ind w:left="19"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25C">
            <w:pPr>
              <w:ind w:right="10"/>
              <w:jc w:val="cente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D">
            <w:pPr>
              <w:ind w:left="2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25E">
            <w:pPr>
              <w:ind w:right="2"/>
              <w:jc w:val="cente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F">
            <w:pPr>
              <w:ind w:left="24"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60">
            <w:pPr>
              <w:ind w:left="24" w:firstLine="0"/>
              <w:rPr>
                <w:rFonts w:ascii="Calibri" w:cs="Calibri" w:eastAsia="Calibri" w:hAnsi="Calibri"/>
              </w:rPr>
            </w:pPr>
            <w:r w:rsidDel="00000000" w:rsidR="00000000" w:rsidRPr="00000000">
              <w:rPr>
                <w:rFonts w:ascii="Calibri" w:cs="Calibri" w:eastAsia="Calibri" w:hAnsi="Calibri"/>
                <w:rtl w:val="0"/>
              </w:rPr>
              <w:t xml:space="preserve">Alcoholic odour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1">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62">
            <w:pPr>
              <w:ind w:left="12"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3">
            <w:pPr>
              <w:ind w:left="13"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64">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r>
      <w:tr>
        <w:trPr>
          <w:cantSplit w:val="0"/>
          <w:trHeight w:val="48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5">
            <w:pPr>
              <w:ind w:left="12" w:firstLine="0"/>
              <w:rPr>
                <w:rFonts w:ascii="Calibri" w:cs="Calibri" w:eastAsia="Calibri" w:hAnsi="Calibri"/>
              </w:rPr>
            </w:pPr>
            <w:r w:rsidDel="00000000" w:rsidR="00000000" w:rsidRPr="00000000">
              <w:rPr>
                <w:rFonts w:ascii="Calibri" w:cs="Calibri" w:eastAsia="Calibri" w:hAnsi="Calibri"/>
                <w:rtl w:val="0"/>
              </w:rPr>
              <w:t xml:space="preserve">No cannabis or drug order</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266">
            <w:pPr>
              <w:ind w:left="13" w:firstLine="0"/>
              <w:jc w:val="both"/>
              <w:rPr>
                <w:rFonts w:ascii="Calibri" w:cs="Calibri" w:eastAsia="Calibri" w:hAnsi="Calibri"/>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67">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8">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269">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A">
            <w:pPr>
              <w:ind w:left="12" w:firstLine="0"/>
              <w:rPr>
                <w:rFonts w:ascii="Calibri" w:cs="Calibri" w:eastAsia="Calibri" w:hAnsi="Calibri"/>
              </w:rPr>
            </w:pPr>
            <w:r w:rsidDel="00000000" w:rsidR="00000000" w:rsidRPr="00000000">
              <w:rPr>
                <w:rFonts w:ascii="Calibri" w:cs="Calibri" w:eastAsia="Calibri" w:hAnsi="Calibri"/>
                <w:rtl w:val="0"/>
              </w:rPr>
              <w:t xml:space="preserve">Smell of cannabis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B">
            <w:pPr>
              <w:ind w:left="19"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26C">
            <w:pPr>
              <w:ind w:right="10"/>
              <w:jc w:val="cente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D">
            <w:pPr>
              <w:ind w:left="2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26E">
            <w:pPr>
              <w:ind w:right="2"/>
              <w:jc w:val="cente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F">
            <w:pPr>
              <w:ind w:left="24" w:firstLine="0"/>
              <w:rPr>
                <w:rFonts w:ascii="Calibri" w:cs="Calibri" w:eastAsia="Calibri" w:hAnsi="Calibri"/>
              </w:rPr>
            </w:pPr>
            <w:r w:rsidDel="00000000" w:rsidR="00000000" w:rsidRPr="00000000">
              <w:rPr>
                <w:rFonts w:ascii="Calibri" w:cs="Calibri" w:eastAsia="Calibri" w:hAnsi="Calibri"/>
                <w:rtl w:val="0"/>
              </w:rPr>
              <w:t xml:space="preserve">Smell of another known drug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0">
            <w:pPr>
              <w:ind w:left="12" w:firstLine="0"/>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1">
            <w:pPr>
              <w:ind w:left="13" w:firstLine="0"/>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48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2">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73">
            <w:pPr>
              <w:ind w:left="12" w:firstLine="0"/>
              <w:rPr>
                <w:rFonts w:ascii="Calibri" w:cs="Calibri" w:eastAsia="Calibri" w:hAnsi="Calibri"/>
              </w:rPr>
            </w:pPr>
            <w:r w:rsidDel="00000000" w:rsidR="00000000" w:rsidRPr="00000000">
              <w:rPr>
                <w:rFonts w:ascii="Calibri" w:cs="Calibri" w:eastAsia="Calibri" w:hAnsi="Calibri"/>
                <w:rtl w:val="0"/>
              </w:rPr>
              <w:t xml:space="preserve">Other </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274">
            <w:pPr>
              <w:ind w:left="13"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75">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gridSpan w:val="2"/>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276">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278">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279">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27A">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27B">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27C">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7D">
            <w:pPr>
              <w:spacing w:after="160" w:lineRule="auto"/>
              <w:rPr>
                <w:rFonts w:ascii="Calibri" w:cs="Calibri" w:eastAsia="Calibri" w:hAnsi="Calibri"/>
              </w:rPr>
            </w:pPr>
            <w:r w:rsidDel="00000000" w:rsidR="00000000" w:rsidRPr="00000000">
              <w:rPr>
                <w:rtl w:val="0"/>
              </w:rPr>
            </w:r>
          </w:p>
        </w:tc>
      </w:tr>
      <w:tr>
        <w:trPr>
          <w:cantSplit w:val="0"/>
          <w:trHeight w:val="244" w:hRule="atLeast"/>
          <w:tblHeader w:val="0"/>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7E">
            <w:pPr>
              <w:ind w:left="12" w:firstLine="0"/>
              <w:rPr>
                <w:rFonts w:ascii="Calibri" w:cs="Calibri" w:eastAsia="Calibri" w:hAnsi="Calibri"/>
              </w:rPr>
            </w:pPr>
            <w:r w:rsidDel="00000000" w:rsidR="00000000" w:rsidRPr="00000000">
              <w:rPr>
                <w:rFonts w:ascii="Calibri" w:cs="Calibri" w:eastAsia="Calibri" w:hAnsi="Calibri"/>
                <w:b w:val="1"/>
                <w:rtl w:val="0"/>
              </w:rPr>
              <w:t xml:space="preserve">Movements </w:t>
            </w: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shd w:fill="d9d9d9" w:val="clear"/>
          </w:tcPr>
          <w:p w:rsidR="00000000" w:rsidDel="00000000" w:rsidP="00000000" w:rsidRDefault="00000000" w:rsidRPr="00000000" w14:paraId="0000027F">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Yes </w:t>
            </w:r>
          </w:p>
        </w:tc>
        <w:tc>
          <w:tcPr>
            <w:tcBorders>
              <w:top w:color="000000" w:space="0" w:sz="4" w:val="single"/>
              <w:left w:color="000000" w:space="0" w:sz="0" w:val="nil"/>
              <w:bottom w:color="000000" w:space="0" w:sz="4" w:val="single"/>
              <w:right w:color="000000" w:space="0" w:sz="4" w:val="single"/>
            </w:tcBorders>
            <w:shd w:fill="d9d9d9" w:val="clear"/>
          </w:tcPr>
          <w:p w:rsidR="00000000" w:rsidDel="00000000" w:rsidP="00000000" w:rsidRDefault="00000000" w:rsidRPr="00000000" w14:paraId="00000280">
            <w:pPr>
              <w:rPr>
                <w:rFonts w:ascii="Calibri" w:cs="Calibri" w:eastAsia="Calibri" w:hAnsi="Calibri"/>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81">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No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82">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83">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Yes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84">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No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85">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86">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Yes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87">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No </w:t>
            </w:r>
          </w:p>
        </w:tc>
      </w:tr>
      <w:tr>
        <w:trPr>
          <w:cantSplit w:val="0"/>
          <w:trHeight w:val="48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8">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89">
            <w:pPr>
              <w:ind w:left="12" w:firstLine="0"/>
              <w:rPr>
                <w:rFonts w:ascii="Calibri" w:cs="Calibri" w:eastAsia="Calibri" w:hAnsi="Calibri"/>
              </w:rPr>
            </w:pPr>
            <w:r w:rsidDel="00000000" w:rsidR="00000000" w:rsidRPr="00000000">
              <w:rPr>
                <w:rFonts w:ascii="Calibri" w:cs="Calibri" w:eastAsia="Calibri" w:hAnsi="Calibri"/>
                <w:rtl w:val="0"/>
              </w:rPr>
              <w:t xml:space="preserve">Fumbling </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28A">
            <w:pPr>
              <w:ind w:left="13"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8B">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8C">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D">
            <w:pPr>
              <w:ind w:left="13"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8E">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F">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90">
            <w:pPr>
              <w:ind w:left="12" w:firstLine="0"/>
              <w:rPr>
                <w:rFonts w:ascii="Calibri" w:cs="Calibri" w:eastAsia="Calibri" w:hAnsi="Calibri"/>
              </w:rPr>
            </w:pPr>
            <w:r w:rsidDel="00000000" w:rsidR="00000000" w:rsidRPr="00000000">
              <w:rPr>
                <w:rFonts w:ascii="Calibri" w:cs="Calibri" w:eastAsia="Calibri" w:hAnsi="Calibri"/>
                <w:rtl w:val="0"/>
              </w:rPr>
              <w:t xml:space="preserve">Jerky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1">
            <w:pPr>
              <w:ind w:left="19"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292">
            <w:pPr>
              <w:ind w:right="10"/>
              <w:jc w:val="cente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3">
            <w:pPr>
              <w:ind w:left="2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294">
            <w:pPr>
              <w:ind w:right="2"/>
              <w:jc w:val="cente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5">
            <w:pPr>
              <w:ind w:left="24"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96">
            <w:pPr>
              <w:ind w:left="24" w:firstLine="0"/>
              <w:rPr>
                <w:rFonts w:ascii="Calibri" w:cs="Calibri" w:eastAsia="Calibri" w:hAnsi="Calibri"/>
              </w:rPr>
            </w:pPr>
            <w:r w:rsidDel="00000000" w:rsidR="00000000" w:rsidRPr="00000000">
              <w:rPr>
                <w:rFonts w:ascii="Calibri" w:cs="Calibri" w:eastAsia="Calibri" w:hAnsi="Calibri"/>
                <w:rtl w:val="0"/>
              </w:rPr>
              <w:t xml:space="preserve">Nervous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7">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98">
            <w:pPr>
              <w:ind w:left="12"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9">
            <w:pPr>
              <w:ind w:left="13"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9A">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r>
      <w:tr>
        <w:trPr>
          <w:cantSplit w:val="0"/>
          <w:trHeight w:val="48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B">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9C">
            <w:pPr>
              <w:ind w:left="12" w:firstLine="0"/>
              <w:rPr>
                <w:rFonts w:ascii="Calibri" w:cs="Calibri" w:eastAsia="Calibri" w:hAnsi="Calibri"/>
              </w:rPr>
            </w:pPr>
            <w:r w:rsidDel="00000000" w:rsidR="00000000" w:rsidRPr="00000000">
              <w:rPr>
                <w:rFonts w:ascii="Calibri" w:cs="Calibri" w:eastAsia="Calibri" w:hAnsi="Calibri"/>
                <w:rtl w:val="0"/>
              </w:rPr>
              <w:t xml:space="preserve">Other </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29D">
            <w:pPr>
              <w:ind w:left="13"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9E">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gridSpan w:val="2"/>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29F">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2A1">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2A2">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2A3">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2A4">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2A5">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A6">
            <w:pPr>
              <w:spacing w:after="160" w:lineRule="auto"/>
              <w:rPr>
                <w:rFonts w:ascii="Calibri" w:cs="Calibri" w:eastAsia="Calibri" w:hAnsi="Calibri"/>
              </w:rPr>
            </w:pPr>
            <w:r w:rsidDel="00000000" w:rsidR="00000000" w:rsidRPr="00000000">
              <w:rPr>
                <w:rtl w:val="0"/>
              </w:rPr>
            </w:r>
          </w:p>
        </w:tc>
      </w:tr>
    </w:tbl>
    <w:p w:rsidR="00000000" w:rsidDel="00000000" w:rsidP="00000000" w:rsidRDefault="00000000" w:rsidRPr="00000000" w14:paraId="000002A7">
      <w:pPr>
        <w:spacing w:after="26" w:line="240" w:lineRule="auto"/>
        <w:rPr>
          <w:rFonts w:ascii="Calibri" w:cs="Calibri" w:eastAsia="Calibri" w:hAnsi="Calibri"/>
        </w:rPr>
      </w:pPr>
      <w:r w:rsidDel="00000000" w:rsidR="00000000" w:rsidRPr="00000000">
        <w:rPr>
          <w:rFonts w:ascii="Calibri" w:cs="Calibri" w:eastAsia="Calibri" w:hAnsi="Calibri"/>
          <w:color w:val="ffffff"/>
          <w:rtl w:val="0"/>
        </w:rPr>
        <w:t xml:space="preserve"> </w:t>
      </w:r>
      <w:r w:rsidDel="00000000" w:rsidR="00000000" w:rsidRPr="00000000">
        <w:rPr>
          <w:rtl w:val="0"/>
        </w:rPr>
      </w:r>
    </w:p>
    <w:p w:rsidR="00000000" w:rsidDel="00000000" w:rsidP="00000000" w:rsidRDefault="00000000" w:rsidRPr="00000000" w14:paraId="000002A8">
      <w:pPr>
        <w:spacing w:after="60"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2A9">
      <w:pPr>
        <w:spacing w:line="240" w:lineRule="auto"/>
        <w:ind w:left="-5" w:firstLine="0"/>
        <w:rPr>
          <w:rFonts w:ascii="Calibri" w:cs="Calibri" w:eastAsia="Calibri" w:hAnsi="Calibri"/>
        </w:rPr>
      </w:pPr>
      <w:r w:rsidDel="00000000" w:rsidR="00000000" w:rsidRPr="00000000">
        <w:rPr>
          <w:rFonts w:ascii="Calibri" w:cs="Calibri" w:eastAsia="Calibri" w:hAnsi="Calibri"/>
          <w:u w:val="single"/>
          <w:rtl w:val="0"/>
        </w:rPr>
        <w:t xml:space="preserve">     </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Presence of alcohol and/or drugs in associate’s possession or vicinity </w:t>
      </w:r>
    </w:p>
    <w:p w:rsidR="00000000" w:rsidDel="00000000" w:rsidP="00000000" w:rsidRDefault="00000000" w:rsidRPr="00000000" w14:paraId="000002AA">
      <w:pPr>
        <w:spacing w:after="29"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AB">
      <w:pPr>
        <w:spacing w:line="240" w:lineRule="auto"/>
        <w:ind w:left="-5" w:firstLine="0"/>
        <w:rPr>
          <w:rFonts w:ascii="Calibri" w:cs="Calibri" w:eastAsia="Calibri" w:hAnsi="Calibri"/>
        </w:rPr>
      </w:pPr>
      <w:r w:rsidDel="00000000" w:rsidR="00000000" w:rsidRPr="00000000">
        <w:rPr>
          <w:rFonts w:ascii="Calibri" w:cs="Calibri" w:eastAsia="Calibri" w:hAnsi="Calibri"/>
          <w:u w:val="single"/>
          <w:rtl w:val="0"/>
        </w:rPr>
        <w:t xml:space="preserve">     </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On-the-job misconduct by employee </w:t>
      </w:r>
    </w:p>
    <w:p w:rsidR="00000000" w:rsidDel="00000000" w:rsidP="00000000" w:rsidRDefault="00000000" w:rsidRPr="00000000" w14:paraId="000002AC">
      <w:pPr>
        <w:spacing w:after="29"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AD">
      <w:pPr>
        <w:spacing w:line="240" w:lineRule="auto"/>
        <w:ind w:left="-5" w:firstLine="0"/>
        <w:rPr>
          <w:rFonts w:ascii="Calibri" w:cs="Calibri" w:eastAsia="Calibri" w:hAnsi="Calibri"/>
        </w:rPr>
      </w:pPr>
      <w:r w:rsidDel="00000000" w:rsidR="00000000" w:rsidRPr="00000000">
        <w:rPr>
          <w:rFonts w:ascii="Calibri" w:cs="Calibri" w:eastAsia="Calibri" w:hAnsi="Calibri"/>
          <w:u w:val="single"/>
          <w:rtl w:val="0"/>
        </w:rPr>
        <w:t xml:space="preserve">     </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Employee admission concerning alcohol use and/or drug use or possession </w:t>
      </w:r>
    </w:p>
    <w:p w:rsidR="00000000" w:rsidDel="00000000" w:rsidP="00000000" w:rsidRDefault="00000000" w:rsidRPr="00000000" w14:paraId="000002AE">
      <w:pPr>
        <w:spacing w:after="59" w:line="240" w:lineRule="auto"/>
        <w:rPr>
          <w:rFonts w:ascii="Calibri" w:cs="Calibri" w:eastAsia="Calibri" w:hAnsi="Calibri"/>
        </w:rPr>
      </w:pPr>
      <w:r w:rsidDel="00000000" w:rsidR="00000000" w:rsidRPr="00000000">
        <w:rPr>
          <w:rFonts w:ascii="Calibri" w:cs="Calibri" w:eastAsia="Calibri" w:hAnsi="Calibri"/>
          <w:color w:val="ffffff"/>
          <w:rtl w:val="0"/>
        </w:rPr>
        <w:t xml:space="preserve"> </w:t>
      </w:r>
      <w:r w:rsidDel="00000000" w:rsidR="00000000" w:rsidRPr="00000000">
        <w:rPr>
          <w:rtl w:val="0"/>
        </w:rPr>
      </w:r>
    </w:p>
    <w:p w:rsidR="00000000" w:rsidDel="00000000" w:rsidP="00000000" w:rsidRDefault="00000000" w:rsidRPr="00000000" w14:paraId="000002A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B0">
      <w:pPr>
        <w:spacing w:line="240" w:lineRule="auto"/>
        <w:rPr>
          <w:rFonts w:ascii="Calibri" w:cs="Calibri" w:eastAsia="Calibri" w:hAnsi="Calibri"/>
        </w:rPr>
      </w:pPr>
      <w:r w:rsidDel="00000000" w:rsidR="00000000" w:rsidRPr="00000000">
        <w:rPr>
          <w:rFonts w:ascii="Calibri" w:cs="Calibri" w:eastAsia="Calibri" w:hAnsi="Calibri"/>
          <w:rtl w:val="0"/>
        </w:rPr>
        <w:t xml:space="preserve">If there are witnesses to employee’s conduct list:</w:t>
      </w:r>
    </w:p>
    <w:p w:rsidR="00000000" w:rsidDel="00000000" w:rsidP="00000000" w:rsidRDefault="00000000" w:rsidRPr="00000000" w14:paraId="000002B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B2">
      <w:pPr>
        <w:spacing w:after="493" w:line="240" w:lineRule="auto"/>
        <w:ind w:left="-5" w:right="6150" w:firstLine="0"/>
        <w:rPr>
          <w:rFonts w:ascii="Calibri" w:cs="Calibri" w:eastAsia="Calibri" w:hAnsi="Calibri"/>
        </w:rPr>
      </w:pPr>
      <w:r w:rsidDel="00000000" w:rsidR="00000000" w:rsidRPr="00000000">
        <w:rPr>
          <w:rtl w:val="0"/>
        </w:rPr>
      </w:r>
    </w:p>
    <w:p w:rsidR="00000000" w:rsidDel="00000000" w:rsidP="00000000" w:rsidRDefault="00000000" w:rsidRPr="00000000" w14:paraId="000002B3">
      <w:pPr>
        <w:spacing w:line="240" w:lineRule="auto"/>
        <w:ind w:right="667"/>
        <w:jc w:val="right"/>
        <w:rPr>
          <w:rFonts w:ascii="Calibri" w:cs="Calibri" w:eastAsia="Calibri" w:hAnsi="Calibri"/>
        </w:rPr>
      </w:pPr>
      <w:r w:rsidDel="00000000" w:rsidR="00000000" w:rsidRPr="00000000">
        <w:rPr>
          <w:rFonts w:ascii="Calibri" w:cs="Calibri" w:eastAsia="Calibri" w:hAnsi="Calibri"/>
          <w:b w:val="1"/>
          <w:color w:val="0000ff"/>
          <w:sz w:val="16"/>
          <w:szCs w:val="16"/>
          <w:rtl w:val="0"/>
        </w:rPr>
        <w:t xml:space="preserve"> </w:t>
        <w:tab/>
      </w:r>
      <w:r w:rsidDel="00000000" w:rsidR="00000000" w:rsidRPr="00000000">
        <w:rPr>
          <w:rtl w:val="0"/>
        </w:rPr>
      </w:r>
    </w:p>
    <w:tbl>
      <w:tblPr>
        <w:tblStyle w:val="Table4"/>
        <w:tblW w:w="9473.0" w:type="dxa"/>
        <w:jc w:val="left"/>
        <w:tblInd w:w="-108.0" w:type="dxa"/>
        <w:tblLayout w:type="fixed"/>
        <w:tblLook w:val="0400"/>
      </w:tblPr>
      <w:tblGrid>
        <w:gridCol w:w="9473"/>
        <w:tblGridChange w:id="0">
          <w:tblGrid>
            <w:gridCol w:w="9473"/>
          </w:tblGrid>
        </w:tblGridChange>
      </w:tblGrid>
      <w:tr>
        <w:trPr>
          <w:cantSplit w:val="0"/>
          <w:trHeight w:val="196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4">
            <w:pPr>
              <w:rPr>
                <w:rFonts w:ascii="Calibri" w:cs="Calibri" w:eastAsia="Calibri" w:hAnsi="Calibri"/>
              </w:rPr>
            </w:pPr>
            <w:r w:rsidDel="00000000" w:rsidR="00000000" w:rsidRPr="00000000">
              <w:rPr>
                <w:rFonts w:ascii="Calibri" w:cs="Calibri" w:eastAsia="Calibri" w:hAnsi="Calibri"/>
                <w:rtl w:val="0"/>
              </w:rPr>
              <w:t xml:space="preserve">Other observations: (if accident, provide details) </w:t>
            </w:r>
          </w:p>
          <w:p w:rsidR="00000000" w:rsidDel="00000000" w:rsidP="00000000" w:rsidRDefault="00000000" w:rsidRPr="00000000" w14:paraId="000002B5">
            <w:pPr>
              <w:spacing w:after="29" w:lineRule="auto"/>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p w:rsidR="00000000" w:rsidDel="00000000" w:rsidP="00000000" w:rsidRDefault="00000000" w:rsidRPr="00000000" w14:paraId="000002B6">
            <w:pPr>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202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7">
            <w:pPr>
              <w:spacing w:after="26" w:lineRule="auto"/>
              <w:rPr>
                <w:rFonts w:ascii="Calibri" w:cs="Calibri" w:eastAsia="Calibri" w:hAnsi="Calibri"/>
              </w:rPr>
            </w:pPr>
            <w:r w:rsidDel="00000000" w:rsidR="00000000" w:rsidRPr="00000000">
              <w:rPr>
                <w:rFonts w:ascii="Calibri" w:cs="Calibri" w:eastAsia="Calibri" w:hAnsi="Calibri"/>
                <w:rtl w:val="0"/>
              </w:rPr>
              <w:t xml:space="preserve">Employee’s explanation of reasons for their conduct:  </w:t>
            </w:r>
          </w:p>
          <w:p w:rsidR="00000000" w:rsidDel="00000000" w:rsidP="00000000" w:rsidRDefault="00000000" w:rsidRPr="00000000" w14:paraId="000002B8">
            <w:pPr>
              <w:rPr>
                <w:rFonts w:ascii="Calibri" w:cs="Calibri" w:eastAsia="Calibri" w:hAnsi="Calibri"/>
              </w:rPr>
            </w:pPr>
            <w:r w:rsidDel="00000000" w:rsidR="00000000" w:rsidRPr="00000000">
              <w:rPr>
                <w:rFonts w:ascii="Calibri" w:cs="Calibri" w:eastAsia="Calibri" w:hAnsi="Calibri"/>
                <w:rtl w:val="0"/>
              </w:rPr>
              <w:t xml:space="preserve"> </w:t>
            </w:r>
          </w:p>
        </w:tc>
      </w:tr>
    </w:tbl>
    <w:p w:rsidR="00000000" w:rsidDel="00000000" w:rsidP="00000000" w:rsidRDefault="00000000" w:rsidRPr="00000000" w14:paraId="000002B9">
      <w:pPr>
        <w:spacing w:after="29"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BA">
      <w:pPr>
        <w:spacing w:line="240" w:lineRule="auto"/>
        <w:ind w:left="-5" w:firstLine="0"/>
        <w:rPr>
          <w:rFonts w:ascii="Calibri" w:cs="Calibri" w:eastAsia="Calibri" w:hAnsi="Calibri"/>
        </w:rPr>
      </w:pPr>
      <w:r w:rsidDel="00000000" w:rsidR="00000000" w:rsidRPr="00000000">
        <w:rPr>
          <w:rFonts w:ascii="Calibri" w:cs="Calibri" w:eastAsia="Calibri" w:hAnsi="Calibri"/>
          <w:rtl w:val="0"/>
        </w:rPr>
        <w:t xml:space="preserve">Once the above portion of form has been completed by you and a witness, you are now ready to take a position with the employee. Be certain to follow company procedures as outlined in [Organization Name]’s Drug and Alcohol Policy. </w:t>
      </w:r>
    </w:p>
    <w:p w:rsidR="00000000" w:rsidDel="00000000" w:rsidP="00000000" w:rsidRDefault="00000000" w:rsidRPr="00000000" w14:paraId="000002BB">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BC">
      <w:pPr>
        <w:spacing w:after="31" w:line="240" w:lineRule="auto"/>
        <w:rPr>
          <w:rFonts w:ascii="Calibri" w:cs="Calibri" w:eastAsia="Calibri" w:hAnsi="Calibri"/>
        </w:rPr>
      </w:pPr>
      <w:r w:rsidDel="00000000" w:rsidR="00000000" w:rsidRPr="00000000">
        <w:rPr>
          <w:rFonts w:ascii="Calibri" w:cs="Calibri" w:eastAsia="Calibri" w:hAnsi="Calibri"/>
          <w:i w:val="1"/>
          <w:rtl w:val="0"/>
        </w:rPr>
        <w:t xml:space="preserve">(Check one)</w:t>
      </w:r>
      <w:r w:rsidDel="00000000" w:rsidR="00000000" w:rsidRPr="00000000">
        <w:rPr>
          <w:rtl w:val="0"/>
        </w:rPr>
      </w:r>
    </w:p>
    <w:p w:rsidR="00000000" w:rsidDel="00000000" w:rsidP="00000000" w:rsidRDefault="00000000" w:rsidRPr="00000000" w14:paraId="000002BD">
      <w:pPr>
        <w:spacing w:after="31"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BE">
      <w:pPr>
        <w:spacing w:line="240" w:lineRule="auto"/>
        <w:ind w:left="-5" w:firstLine="0"/>
        <w:rPr>
          <w:rFonts w:ascii="Calibri" w:cs="Calibri" w:eastAsia="Calibri" w:hAnsi="Calibri"/>
        </w:rPr>
      </w:pPr>
      <w:r w:rsidDel="00000000" w:rsidR="00000000" w:rsidRPr="00000000">
        <w:rPr>
          <w:rFonts w:ascii="Calibri" w:cs="Calibri" w:eastAsia="Calibri" w:hAnsi="Calibri"/>
          <w:u w:val="single"/>
          <w:rtl w:val="0"/>
        </w:rPr>
        <w:t xml:space="preserve">     </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Employee has agreed to testing </w:t>
      </w:r>
    </w:p>
    <w:p w:rsidR="00000000" w:rsidDel="00000000" w:rsidP="00000000" w:rsidRDefault="00000000" w:rsidRPr="00000000" w14:paraId="000002BF">
      <w:pPr>
        <w:spacing w:after="29"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C0">
      <w:pPr>
        <w:spacing w:line="240" w:lineRule="auto"/>
        <w:ind w:left="-5" w:firstLine="0"/>
        <w:rPr>
          <w:rFonts w:ascii="Calibri" w:cs="Calibri" w:eastAsia="Calibri" w:hAnsi="Calibri"/>
        </w:rPr>
      </w:pPr>
      <w:r w:rsidDel="00000000" w:rsidR="00000000" w:rsidRPr="00000000">
        <w:rPr>
          <w:rFonts w:ascii="Calibri" w:cs="Calibri" w:eastAsia="Calibri" w:hAnsi="Calibri"/>
          <w:u w:val="single"/>
          <w:rtl w:val="0"/>
        </w:rPr>
        <w:t xml:space="preserve">     </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Employee has not agreed to testing </w:t>
      </w:r>
    </w:p>
    <w:p w:rsidR="00000000" w:rsidDel="00000000" w:rsidP="00000000" w:rsidRDefault="00000000" w:rsidRPr="00000000" w14:paraId="000002C1">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tbl>
      <w:tblPr>
        <w:tblStyle w:val="Table5"/>
        <w:tblW w:w="9374.0" w:type="dxa"/>
        <w:jc w:val="left"/>
        <w:tblInd w:w="-108.0" w:type="dxa"/>
        <w:tblLayout w:type="fixed"/>
        <w:tblLook w:val="0400"/>
      </w:tblPr>
      <w:tblGrid>
        <w:gridCol w:w="7696"/>
        <w:gridCol w:w="1678"/>
        <w:tblGridChange w:id="0">
          <w:tblGrid>
            <w:gridCol w:w="7696"/>
            <w:gridCol w:w="1678"/>
          </w:tblGrid>
        </w:tblGridChange>
      </w:tblGrid>
      <w:tr>
        <w:trPr>
          <w:cantSplit w:val="0"/>
          <w:trHeight w:val="64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2">
            <w:pPr>
              <w:rPr>
                <w:rFonts w:ascii="Calibri" w:cs="Calibri" w:eastAsia="Calibri" w:hAnsi="Calibri"/>
              </w:rPr>
            </w:pPr>
            <w:r w:rsidDel="00000000" w:rsidR="00000000" w:rsidRPr="00000000">
              <w:rPr>
                <w:rFonts w:ascii="Calibri" w:cs="Calibri" w:eastAsia="Calibri" w:hAnsi="Calibri"/>
                <w:rtl w:val="0"/>
              </w:rPr>
              <w:t xml:space="preserve">Supervisor/Manager Signature </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3">
            <w:pPr>
              <w:rPr>
                <w:rFonts w:ascii="Calibri" w:cs="Calibri" w:eastAsia="Calibri" w:hAnsi="Calibri"/>
              </w:rPr>
            </w:pPr>
            <w:r w:rsidDel="00000000" w:rsidR="00000000" w:rsidRPr="00000000">
              <w:rPr>
                <w:rFonts w:ascii="Calibri" w:cs="Calibri" w:eastAsia="Calibri" w:hAnsi="Calibri"/>
                <w:rtl w:val="0"/>
              </w:rPr>
              <w:t xml:space="preserve">Date </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r>
      <w:tr>
        <w:trPr>
          <w:cantSplit w:val="0"/>
          <w:trHeight w:val="597.10937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4">
            <w:pPr>
              <w:rPr>
                <w:rFonts w:ascii="Calibri" w:cs="Calibri" w:eastAsia="Calibri" w:hAnsi="Calibri"/>
              </w:rPr>
            </w:pPr>
            <w:r w:rsidDel="00000000" w:rsidR="00000000" w:rsidRPr="00000000">
              <w:rPr>
                <w:rFonts w:ascii="Calibri" w:cs="Calibri" w:eastAsia="Calibri" w:hAnsi="Calibri"/>
                <w:rtl w:val="0"/>
              </w:rPr>
              <w:t xml:space="preserve">Witness Signature </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5">
            <w:pPr>
              <w:rPr>
                <w:rFonts w:ascii="Calibri" w:cs="Calibri" w:eastAsia="Calibri" w:hAnsi="Calibri"/>
              </w:rPr>
            </w:pPr>
            <w:r w:rsidDel="00000000" w:rsidR="00000000" w:rsidRPr="00000000">
              <w:rPr>
                <w:rFonts w:ascii="Calibri" w:cs="Calibri" w:eastAsia="Calibri" w:hAnsi="Calibri"/>
                <w:rtl w:val="0"/>
              </w:rPr>
              <w:t xml:space="preserve">Date </w:t>
            </w:r>
          </w:p>
          <w:p w:rsidR="00000000" w:rsidDel="00000000" w:rsidP="00000000" w:rsidRDefault="00000000" w:rsidRPr="00000000" w14:paraId="000002C6">
            <w:pPr>
              <w:rPr>
                <w:rFonts w:ascii="Calibri" w:cs="Calibri" w:eastAsia="Calibri" w:hAnsi="Calibri"/>
              </w:rPr>
            </w:pPr>
            <w:r w:rsidDel="00000000" w:rsidR="00000000" w:rsidRPr="00000000">
              <w:rPr>
                <w:rFonts w:ascii="Calibri" w:cs="Calibri" w:eastAsia="Calibri" w:hAnsi="Calibri"/>
                <w:rtl w:val="0"/>
              </w:rPr>
              <w:t xml:space="preserve"> </w:t>
            </w:r>
          </w:p>
        </w:tc>
      </w:tr>
    </w:tbl>
    <w:p w:rsidR="00000000" w:rsidDel="00000000" w:rsidP="00000000" w:rsidRDefault="00000000" w:rsidRPr="00000000" w14:paraId="000002C7">
      <w:pPr>
        <w:shd w:fill="ffffff" w:val="clear"/>
        <w:spacing w:line="240" w:lineRule="auto"/>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Calibri"/>
  <w:font w:name="Times New Roman"/>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2C8">
    <w:pPr>
      <w:jc w:val="center"/>
      <w:rPr/>
    </w:pPr>
    <w:r w:rsidDel="00000000" w:rsidR="00000000" w:rsidRPr="00000000">
      <w:rPr/>
      <w:drawing>
        <wp:inline distB="114300" distT="114300" distL="114300" distR="114300">
          <wp:extent cx="1777937" cy="53479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777937" cy="53479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4">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5">
    <w:basedOn w:val="TableNormal"/>
    <w:pPr>
      <w:spacing w:after="0"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